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7" w:rsidRDefault="00BB5C7F" w:rsidP="00E0692A">
      <w:pPr>
        <w:spacing w:after="0" w:line="240" w:lineRule="auto"/>
        <w:ind w:right="1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31DE" w:rsidRDefault="006331DE" w:rsidP="00E0692A">
      <w:pPr>
        <w:spacing w:after="0" w:line="240" w:lineRule="auto"/>
        <w:ind w:right="1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95C" w:rsidRDefault="00DD7DC2" w:rsidP="00DC070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F">
        <w:rPr>
          <w:rFonts w:ascii="Times New Roman" w:hAnsi="Times New Roman" w:cs="Times New Roman"/>
          <w:b/>
          <w:sz w:val="24"/>
          <w:szCs w:val="24"/>
        </w:rPr>
        <w:t>По всем вопросам можно обратиться в о</w:t>
      </w:r>
      <w:r w:rsidR="00DC070F">
        <w:rPr>
          <w:rFonts w:ascii="Times New Roman" w:hAnsi="Times New Roman" w:cs="Times New Roman"/>
          <w:b/>
          <w:sz w:val="24"/>
          <w:szCs w:val="24"/>
        </w:rPr>
        <w:t xml:space="preserve">тдел социальной </w:t>
      </w:r>
      <w:proofErr w:type="gramStart"/>
      <w:r w:rsidR="00DC070F">
        <w:rPr>
          <w:rFonts w:ascii="Times New Roman" w:hAnsi="Times New Roman" w:cs="Times New Roman"/>
          <w:b/>
          <w:sz w:val="24"/>
          <w:szCs w:val="24"/>
        </w:rPr>
        <w:t>политики и муниципальных программ управления</w:t>
      </w:r>
      <w:r w:rsidR="00814D3F" w:rsidRPr="004C6CCF">
        <w:rPr>
          <w:rFonts w:ascii="Times New Roman" w:hAnsi="Times New Roman" w:cs="Times New Roman"/>
          <w:b/>
          <w:sz w:val="24"/>
          <w:szCs w:val="24"/>
        </w:rPr>
        <w:t xml:space="preserve"> социального развития администрации Пермского муниципального</w:t>
      </w:r>
      <w:proofErr w:type="gramEnd"/>
      <w:r w:rsidR="00814D3F" w:rsidRPr="004C6CC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C6CCF" w:rsidRPr="004C6CCF">
        <w:rPr>
          <w:rFonts w:ascii="Times New Roman" w:hAnsi="Times New Roman" w:cs="Times New Roman"/>
          <w:b/>
          <w:sz w:val="24"/>
          <w:szCs w:val="24"/>
        </w:rPr>
        <w:t xml:space="preserve"> (г. Пермь, ул. 2-я Казанцевская, д. 7, каб. 2)</w:t>
      </w:r>
      <w:r w:rsidR="00DC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D3F" w:rsidRPr="004C6CCF">
        <w:rPr>
          <w:rFonts w:ascii="Times New Roman" w:hAnsi="Times New Roman" w:cs="Times New Roman"/>
          <w:b/>
          <w:sz w:val="24"/>
          <w:szCs w:val="24"/>
        </w:rPr>
        <w:t>Приемны</w:t>
      </w:r>
      <w:r w:rsidR="006E695C">
        <w:rPr>
          <w:rFonts w:ascii="Times New Roman" w:hAnsi="Times New Roman" w:cs="Times New Roman"/>
          <w:b/>
          <w:sz w:val="24"/>
          <w:szCs w:val="24"/>
        </w:rPr>
        <w:t>й</w:t>
      </w:r>
      <w:r w:rsidR="00814D3F" w:rsidRPr="004C6CC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E695C">
        <w:rPr>
          <w:rFonts w:ascii="Times New Roman" w:hAnsi="Times New Roman" w:cs="Times New Roman"/>
          <w:b/>
          <w:sz w:val="24"/>
          <w:szCs w:val="24"/>
        </w:rPr>
        <w:t>е</w:t>
      </w:r>
      <w:r w:rsidR="00814D3F" w:rsidRPr="004C6CCF">
        <w:rPr>
          <w:rFonts w:ascii="Times New Roman" w:hAnsi="Times New Roman" w:cs="Times New Roman"/>
          <w:b/>
          <w:sz w:val="24"/>
          <w:szCs w:val="24"/>
        </w:rPr>
        <w:t>н</w:t>
      </w:r>
      <w:r w:rsidR="006E695C">
        <w:rPr>
          <w:rFonts w:ascii="Times New Roman" w:hAnsi="Times New Roman" w:cs="Times New Roman"/>
          <w:b/>
          <w:sz w:val="24"/>
          <w:szCs w:val="24"/>
        </w:rPr>
        <w:t>ь</w:t>
      </w:r>
      <w:r w:rsidR="00814D3F" w:rsidRPr="004C6CCF">
        <w:rPr>
          <w:rFonts w:ascii="Times New Roman" w:hAnsi="Times New Roman" w:cs="Times New Roman"/>
          <w:b/>
          <w:sz w:val="24"/>
          <w:szCs w:val="24"/>
        </w:rPr>
        <w:t>: среда.</w:t>
      </w:r>
    </w:p>
    <w:p w:rsidR="00814D3F" w:rsidRDefault="00B579FB" w:rsidP="00DC070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F">
        <w:rPr>
          <w:rFonts w:ascii="Times New Roman" w:hAnsi="Times New Roman" w:cs="Times New Roman"/>
          <w:b/>
          <w:sz w:val="24"/>
          <w:szCs w:val="24"/>
        </w:rPr>
        <w:t>Часы приема</w:t>
      </w:r>
      <w:r w:rsidR="00EF137A">
        <w:rPr>
          <w:rFonts w:ascii="Times New Roman" w:hAnsi="Times New Roman" w:cs="Times New Roman"/>
          <w:b/>
          <w:sz w:val="24"/>
          <w:szCs w:val="24"/>
        </w:rPr>
        <w:t xml:space="preserve"> заявителей: с 8.30 до 16</w:t>
      </w:r>
      <w:r w:rsidRPr="004C6CCF">
        <w:rPr>
          <w:rFonts w:ascii="Times New Roman" w:hAnsi="Times New Roman" w:cs="Times New Roman"/>
          <w:b/>
          <w:sz w:val="24"/>
          <w:szCs w:val="24"/>
        </w:rPr>
        <w:t>.00, перерыв 12.00 - 13.00, тел. 207-89-08</w:t>
      </w:r>
    </w:p>
    <w:p w:rsidR="00B579FB" w:rsidRPr="004C6CCF" w:rsidRDefault="00B579FB" w:rsidP="00814D3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3F" w:rsidRDefault="00B579FB" w:rsidP="00814D3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8927" cy="2600325"/>
            <wp:effectExtent l="0" t="0" r="0" b="0"/>
            <wp:docPr id="1" name="Рисунок 1" descr="C:\Users\Пользователь\Documents\Мельникова\Информация на стенд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ельникова\Информация на стенд\кар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06" cy="26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F1" w:rsidRDefault="00C96BF1" w:rsidP="00814D3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F1" w:rsidRPr="004C6CCF" w:rsidRDefault="00C96BF1" w:rsidP="00814D3F">
      <w:pPr>
        <w:spacing w:after="0" w:line="240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3F" w:rsidRDefault="00A42064" w:rsidP="00E350B2">
      <w:pPr>
        <w:spacing w:after="0" w:line="240" w:lineRule="auto"/>
        <w:ind w:right="13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D3F" w:rsidRPr="00814D3F">
        <w:rPr>
          <w:rFonts w:ascii="Times New Roman" w:hAnsi="Times New Roman" w:cs="Times New Roman"/>
          <w:sz w:val="24"/>
          <w:szCs w:val="24"/>
        </w:rPr>
        <w:t>одробн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14D3F" w:rsidRPr="00814D3F">
        <w:rPr>
          <w:rFonts w:ascii="Times New Roman" w:hAnsi="Times New Roman" w:cs="Times New Roman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sz w:val="24"/>
          <w:szCs w:val="24"/>
        </w:rPr>
        <w:t>мация</w:t>
      </w:r>
      <w:r w:rsidR="00B5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Программе</w:t>
      </w:r>
      <w:r w:rsidR="00B579FB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814D3F" w:rsidRPr="0081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14D3F" w:rsidRPr="00B44927">
          <w:rPr>
            <w:rFonts w:ascii="Times New Roman" w:hAnsi="Times New Roman" w:cs="Times New Roman"/>
            <w:sz w:val="24"/>
            <w:szCs w:val="24"/>
            <w:u w:val="single"/>
          </w:rPr>
          <w:t>www.permraion.ru</w:t>
        </w:r>
      </w:hyperlink>
      <w:r w:rsidR="00982628">
        <w:rPr>
          <w:rFonts w:ascii="Times New Roman" w:hAnsi="Times New Roman" w:cs="Times New Roman"/>
          <w:sz w:val="24"/>
          <w:szCs w:val="24"/>
        </w:rPr>
        <w:t xml:space="preserve"> </w:t>
      </w:r>
      <w:r w:rsidR="00814D3F" w:rsidRPr="00814D3F">
        <w:rPr>
          <w:rFonts w:ascii="Times New Roman" w:hAnsi="Times New Roman" w:cs="Times New Roman"/>
          <w:sz w:val="24"/>
          <w:szCs w:val="24"/>
        </w:rPr>
        <w:t xml:space="preserve">в </w:t>
      </w:r>
      <w:r w:rsidR="00814D3F" w:rsidRPr="006331DE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B579FB">
        <w:rPr>
          <w:rFonts w:ascii="Times New Roman" w:hAnsi="Times New Roman" w:cs="Times New Roman"/>
          <w:sz w:val="24"/>
          <w:szCs w:val="24"/>
        </w:rPr>
        <w:t>беспечение жильем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79F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814D3F" w:rsidRPr="006331DE">
        <w:rPr>
          <w:rFonts w:ascii="Times New Roman" w:hAnsi="Times New Roman" w:cs="Times New Roman"/>
          <w:sz w:val="24"/>
          <w:szCs w:val="24"/>
        </w:rPr>
        <w:t>фициальные док</w:t>
      </w:r>
      <w:r w:rsidR="00B579FB">
        <w:rPr>
          <w:rFonts w:ascii="Times New Roman" w:hAnsi="Times New Roman" w:cs="Times New Roman"/>
          <w:sz w:val="24"/>
          <w:szCs w:val="24"/>
        </w:rPr>
        <w:t>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79FB">
        <w:rPr>
          <w:rFonts w:ascii="Times New Roman" w:hAnsi="Times New Roman" w:cs="Times New Roman"/>
          <w:sz w:val="24"/>
          <w:szCs w:val="24"/>
        </w:rPr>
        <w:t>.</w:t>
      </w:r>
    </w:p>
    <w:p w:rsidR="00B579FB" w:rsidRDefault="00B579FB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271D72" w:rsidRPr="00271D72" w:rsidRDefault="00271D72" w:rsidP="00271D72">
      <w:pPr>
        <w:spacing w:after="0" w:line="240" w:lineRule="auto"/>
        <w:ind w:right="1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1D72">
        <w:rPr>
          <w:rFonts w:ascii="Times New Roman" w:hAnsi="Times New Roman" w:cs="Times New Roman"/>
          <w:sz w:val="24"/>
          <w:szCs w:val="24"/>
        </w:rPr>
        <w:t xml:space="preserve">Информацию о положении Вашей семьи </w:t>
      </w:r>
      <w:r w:rsidR="00975E6D">
        <w:rPr>
          <w:rFonts w:ascii="Times New Roman" w:hAnsi="Times New Roman" w:cs="Times New Roman"/>
          <w:sz w:val="24"/>
          <w:szCs w:val="24"/>
        </w:rPr>
        <w:br/>
      </w:r>
      <w:r w:rsidRPr="00271D72">
        <w:rPr>
          <w:rFonts w:ascii="Times New Roman" w:hAnsi="Times New Roman" w:cs="Times New Roman"/>
          <w:sz w:val="24"/>
          <w:szCs w:val="24"/>
        </w:rPr>
        <w:t>в очереди на получение социальной выплаты можно узнать на сайте Министерства социа</w:t>
      </w:r>
      <w:r w:rsidR="0096310C">
        <w:rPr>
          <w:rFonts w:ascii="Times New Roman" w:hAnsi="Times New Roman" w:cs="Times New Roman"/>
          <w:sz w:val="24"/>
          <w:szCs w:val="24"/>
        </w:rPr>
        <w:t xml:space="preserve">льного развития Пермского края </w:t>
      </w:r>
      <w:hyperlink r:id="rId12" w:history="1">
        <w:r w:rsidRPr="00B44927">
          <w:rPr>
            <w:rFonts w:ascii="Times New Roman" w:hAnsi="Times New Roman" w:cs="Times New Roman"/>
            <w:sz w:val="24"/>
            <w:szCs w:val="24"/>
            <w:u w:val="single"/>
          </w:rPr>
          <w:t>http://esiaminsoc.permkrai.ru:2000/prod/ServiceQueuePlace.aspx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10F1" w:rsidRDefault="005B10F1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463061" w:rsidRDefault="00463061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463061" w:rsidRDefault="00463061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5B10F1" w:rsidRDefault="005B10F1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5B10F1" w:rsidRDefault="005B10F1" w:rsidP="004C6CCF">
      <w:pPr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A356E0" w:rsidRDefault="00A356E0" w:rsidP="00AF5228">
      <w:pPr>
        <w:spacing w:after="0" w:line="240" w:lineRule="auto"/>
        <w:ind w:right="131"/>
        <w:rPr>
          <w:noProof/>
          <w:lang w:eastAsia="ru-RU"/>
        </w:rPr>
      </w:pPr>
    </w:p>
    <w:tbl>
      <w:tblPr>
        <w:tblStyle w:val="a3"/>
        <w:tblW w:w="5092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91"/>
        <w:gridCol w:w="1701"/>
      </w:tblGrid>
      <w:tr w:rsidR="00CD3CC4" w:rsidRPr="00AA2C06" w:rsidTr="00471D0C">
        <w:trPr>
          <w:trHeight w:val="213"/>
        </w:trPr>
        <w:tc>
          <w:tcPr>
            <w:tcW w:w="5092" w:type="dxa"/>
            <w:gridSpan w:val="2"/>
          </w:tcPr>
          <w:p w:rsidR="00CD3CC4" w:rsidRPr="00CD3CC4" w:rsidRDefault="006F2F12" w:rsidP="006E6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АДРЕСНО - ТЕЛЕФОННЫЙ</w:t>
            </w:r>
            <w:r w:rsidR="00CD3CC4" w:rsidRPr="00CD3CC4">
              <w:rPr>
                <w:rFonts w:ascii="Times New Roman" w:hAnsi="Times New Roman" w:cs="Times New Roman"/>
                <w:b/>
                <w:szCs w:val="18"/>
              </w:rPr>
              <w:t xml:space="preserve"> СПРАВОЧНИК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982628" w:rsidRDefault="003D4C60" w:rsidP="007C2D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82628">
              <w:rPr>
                <w:rFonts w:ascii="Times New Roman" w:hAnsi="Times New Roman" w:cs="Times New Roman"/>
                <w:b/>
                <w:sz w:val="24"/>
                <w:szCs w:val="18"/>
              </w:rPr>
              <w:t>Адрес</w:t>
            </w:r>
          </w:p>
        </w:tc>
        <w:tc>
          <w:tcPr>
            <w:tcW w:w="1701" w:type="dxa"/>
          </w:tcPr>
          <w:p w:rsidR="00F117BF" w:rsidRPr="00982628" w:rsidRDefault="00F117BF" w:rsidP="00F117BF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82628">
              <w:rPr>
                <w:rFonts w:ascii="Times New Roman" w:hAnsi="Times New Roman" w:cs="Times New Roman"/>
                <w:b/>
                <w:sz w:val="24"/>
                <w:szCs w:val="18"/>
              </w:rPr>
              <w:t>Телефон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Бершетское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с.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752335">
              <w:rPr>
                <w:rFonts w:ascii="Times New Roman" w:hAnsi="Times New Roman" w:cs="Times New Roman"/>
                <w:szCs w:val="18"/>
              </w:rPr>
              <w:t>Бершеть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9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297-38-22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7C0F3D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Гамовское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52335">
              <w:rPr>
                <w:rFonts w:ascii="Times New Roman" w:hAnsi="Times New Roman" w:cs="Times New Roman"/>
                <w:szCs w:val="18"/>
              </w:rPr>
              <w:t>Г</w:t>
            </w:r>
            <w:proofErr w:type="gramEnd"/>
            <w:r w:rsidRPr="00752335">
              <w:rPr>
                <w:rFonts w:ascii="Times New Roman" w:hAnsi="Times New Roman" w:cs="Times New Roman"/>
                <w:szCs w:val="18"/>
              </w:rPr>
              <w:t>амов</w:t>
            </w:r>
            <w:r>
              <w:rPr>
                <w:rFonts w:ascii="Times New Roman" w:hAnsi="Times New Roman" w:cs="Times New Roman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  <w:t>ул. 50 лет Октября, д. 31</w:t>
            </w:r>
          </w:p>
        </w:tc>
        <w:tc>
          <w:tcPr>
            <w:tcW w:w="1701" w:type="dxa"/>
            <w:vAlign w:val="center"/>
          </w:tcPr>
          <w:p w:rsidR="00F117BF" w:rsidRPr="00752335" w:rsidRDefault="00C45439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296-16-99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Двуреченское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п</w:t>
            </w:r>
            <w:r w:rsidRPr="00752335">
              <w:rPr>
                <w:color w:val="000080"/>
              </w:rPr>
              <w:t>.</w:t>
            </w:r>
            <w:r>
              <w:rPr>
                <w:color w:val="000080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Ферма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2-б</w:t>
            </w:r>
            <w:r w:rsidR="003D4C60"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230-96-85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Заболотское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</w:t>
            </w:r>
            <w:r w:rsidRPr="00752335">
              <w:rPr>
                <w:rFonts w:ascii="Times New Roman" w:hAnsi="Times New Roman" w:cs="Times New Roman"/>
                <w:szCs w:val="18"/>
              </w:rPr>
              <w:t>. Горшки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295-13-14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7C0F3D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52335">
              <w:rPr>
                <w:rFonts w:ascii="Times New Roman" w:hAnsi="Times New Roman" w:cs="Times New Roman"/>
                <w:b/>
                <w:szCs w:val="18"/>
              </w:rPr>
              <w:t>Кондратовское сельское поселение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д. Кондратово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  <w:t>ул. Садовое Кольцо, д. 14</w:t>
            </w:r>
          </w:p>
        </w:tc>
        <w:tc>
          <w:tcPr>
            <w:tcW w:w="1701" w:type="dxa"/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220-59-10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Кукуштанское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. </w:t>
            </w:r>
            <w:proofErr w:type="spellStart"/>
            <w:r w:rsidRPr="00752335">
              <w:rPr>
                <w:rFonts w:ascii="Times New Roman" w:hAnsi="Times New Roman" w:cs="Times New Roman"/>
                <w:szCs w:val="18"/>
              </w:rPr>
              <w:t>Кукуштан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3D4C60" w:rsidRPr="00752335">
              <w:rPr>
                <w:rFonts w:ascii="Times New Roman" w:hAnsi="Times New Roman" w:cs="Times New Roman"/>
                <w:szCs w:val="18"/>
              </w:rPr>
              <w:t>у</w:t>
            </w:r>
            <w:r>
              <w:rPr>
                <w:rFonts w:ascii="Times New Roman" w:hAnsi="Times New Roman" w:cs="Times New Roman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д.70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293-75-33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7C0F3D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Култаевское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с. Култаево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Р.Кашина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87</w:t>
            </w:r>
            <w:r w:rsidR="003D4C60"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294-82-96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Лобановское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с.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Лобаново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253170"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 w:rsidR="00253170">
              <w:rPr>
                <w:rFonts w:ascii="Times New Roman" w:hAnsi="Times New Roman" w:cs="Times New Roman"/>
                <w:szCs w:val="18"/>
              </w:rPr>
              <w:t>.К</w:t>
            </w:r>
            <w:proofErr w:type="gramEnd"/>
            <w:r w:rsidR="00253170">
              <w:rPr>
                <w:rFonts w:ascii="Times New Roman" w:hAnsi="Times New Roman" w:cs="Times New Roman"/>
                <w:szCs w:val="18"/>
              </w:rPr>
              <w:t>ультуры</w:t>
            </w:r>
            <w:proofErr w:type="spellEnd"/>
            <w:r w:rsidR="00253170">
              <w:rPr>
                <w:rFonts w:ascii="Times New Roman" w:hAnsi="Times New Roman" w:cs="Times New Roman"/>
                <w:szCs w:val="18"/>
              </w:rPr>
              <w:t>, д.2/1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254-35-46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F117BF" w:rsidRPr="00752335" w:rsidRDefault="00F117BF" w:rsidP="00F117B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Пальниковское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szCs w:val="18"/>
              </w:rPr>
              <w:t>с</w:t>
            </w:r>
            <w:proofErr w:type="gramStart"/>
            <w:r w:rsidRPr="00752335">
              <w:rPr>
                <w:rFonts w:ascii="Times New Roman" w:hAnsi="Times New Roman" w:cs="Times New Roman"/>
                <w:szCs w:val="18"/>
              </w:rPr>
              <w:t>.Н</w:t>
            </w:r>
            <w:proofErr w:type="gramEnd"/>
            <w:r w:rsidRPr="00752335">
              <w:rPr>
                <w:rFonts w:ascii="Times New Roman" w:hAnsi="Times New Roman" w:cs="Times New Roman"/>
                <w:szCs w:val="18"/>
              </w:rPr>
              <w:t>ижний</w:t>
            </w:r>
            <w:proofErr w:type="spellEnd"/>
            <w:r w:rsidRPr="00752335">
              <w:rPr>
                <w:rFonts w:ascii="Times New Roman" w:hAnsi="Times New Roman" w:cs="Times New Roman"/>
                <w:szCs w:val="18"/>
              </w:rPr>
              <w:t xml:space="preserve"> Пальник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</w:t>
            </w:r>
            <w:r w:rsidR="003D3C9E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117BF" w:rsidRPr="00752335" w:rsidRDefault="00C45439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293-77-22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Платошинское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szCs w:val="18"/>
              </w:rPr>
              <w:t>с</w:t>
            </w:r>
            <w:proofErr w:type="gramStart"/>
            <w:r w:rsidRPr="00752335">
              <w:rPr>
                <w:rFonts w:ascii="Times New Roman" w:hAnsi="Times New Roman" w:cs="Times New Roman"/>
                <w:szCs w:val="18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752335">
              <w:rPr>
                <w:rFonts w:ascii="Times New Roman" w:hAnsi="Times New Roman" w:cs="Times New Roman"/>
                <w:szCs w:val="18"/>
              </w:rPr>
              <w:t>латошино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</w:t>
            </w:r>
            <w:r w:rsidR="003D3C9E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293-73-69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Савинское сельское поселение 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д</w:t>
            </w:r>
            <w:proofErr w:type="gramStart"/>
            <w:r w:rsidRPr="00752335">
              <w:rPr>
                <w:rFonts w:ascii="Times New Roman" w:hAnsi="Times New Roman" w:cs="Times New Roman"/>
                <w:szCs w:val="18"/>
              </w:rPr>
              <w:t>.П</w:t>
            </w:r>
            <w:proofErr w:type="gramEnd"/>
            <w:r w:rsidRPr="00752335">
              <w:rPr>
                <w:rFonts w:ascii="Times New Roman" w:hAnsi="Times New Roman" w:cs="Times New Roman"/>
                <w:szCs w:val="18"/>
              </w:rPr>
              <w:t>есьянка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3D4C60" w:rsidRPr="00752335">
              <w:rPr>
                <w:rFonts w:ascii="Times New Roman" w:hAnsi="Times New Roman" w:cs="Times New Roman"/>
                <w:szCs w:val="18"/>
              </w:rPr>
              <w:t>ул.</w:t>
            </w:r>
            <w:r>
              <w:rPr>
                <w:rFonts w:ascii="Times New Roman" w:hAnsi="Times New Roman" w:cs="Times New Roman"/>
                <w:szCs w:val="18"/>
              </w:rPr>
              <w:t>Мелиораторов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</w:t>
            </w:r>
            <w:r w:rsidR="003D3C9E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297-98-55</w:t>
            </w:r>
          </w:p>
        </w:tc>
      </w:tr>
      <w:tr w:rsidR="00F117BF" w:rsidRPr="00AA2C06" w:rsidTr="00471D0C">
        <w:trPr>
          <w:trHeight w:val="212"/>
        </w:trPr>
        <w:tc>
          <w:tcPr>
            <w:tcW w:w="5092" w:type="dxa"/>
            <w:gridSpan w:val="2"/>
          </w:tcPr>
          <w:p w:rsidR="00F117BF" w:rsidRPr="00752335" w:rsidRDefault="00F117BF" w:rsidP="003D4C6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Сылвенское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197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п</w:t>
            </w:r>
            <w:proofErr w:type="gramStart"/>
            <w:r w:rsidRPr="00752335"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 w:rsidRPr="00752335">
              <w:rPr>
                <w:rFonts w:ascii="Times New Roman" w:hAnsi="Times New Roman" w:cs="Times New Roman"/>
                <w:szCs w:val="18"/>
              </w:rPr>
              <w:t>ылва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D4C60" w:rsidRPr="00752335">
              <w:rPr>
                <w:rFonts w:ascii="Times New Roman" w:hAnsi="Times New Roman" w:cs="Times New Roman"/>
                <w:szCs w:val="18"/>
              </w:rPr>
              <w:t>ул.</w:t>
            </w:r>
            <w:r>
              <w:rPr>
                <w:rFonts w:ascii="Times New Roman" w:hAnsi="Times New Roman" w:cs="Times New Roman"/>
                <w:szCs w:val="18"/>
              </w:rPr>
              <w:t xml:space="preserve"> Большевистская, д.41</w:t>
            </w:r>
          </w:p>
        </w:tc>
        <w:tc>
          <w:tcPr>
            <w:tcW w:w="1701" w:type="dxa"/>
            <w:vAlign w:val="center"/>
          </w:tcPr>
          <w:p w:rsidR="00F117BF" w:rsidRPr="00752335" w:rsidRDefault="00C45439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296-71-73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F117B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Усть-Качкинское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с.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Уст-Качка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12</w:t>
            </w:r>
          </w:p>
        </w:tc>
        <w:tc>
          <w:tcPr>
            <w:tcW w:w="1701" w:type="dxa"/>
            <w:vAlign w:val="center"/>
          </w:tcPr>
          <w:p w:rsidR="00F117BF" w:rsidRPr="00752335" w:rsidRDefault="00C45439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</w:t>
            </w:r>
            <w:r w:rsidR="00C73258"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295-25-32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75233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52335">
              <w:rPr>
                <w:rFonts w:ascii="Times New Roman" w:hAnsi="Times New Roman" w:cs="Times New Roman"/>
                <w:b/>
                <w:szCs w:val="18"/>
              </w:rPr>
              <w:t>Фроловское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с.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Фролы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>, д. 4</w:t>
            </w:r>
            <w:r w:rsidR="00752335"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17BF" w:rsidRPr="00752335" w:rsidRDefault="00C73258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299-81-41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75233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Хохловское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</w:t>
            </w:r>
            <w:r w:rsidRPr="00752335">
              <w:rPr>
                <w:rFonts w:ascii="Times New Roman" w:hAnsi="Times New Roman" w:cs="Times New Roman"/>
                <w:szCs w:val="18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С</w:t>
            </w:r>
            <w:r w:rsidRPr="00752335">
              <w:rPr>
                <w:rFonts w:ascii="Times New Roman" w:hAnsi="Times New Roman" w:cs="Times New Roman"/>
                <w:szCs w:val="18"/>
              </w:rPr>
              <w:t>кобелевка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752335"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 w:rsidR="00752335">
              <w:rPr>
                <w:rFonts w:ascii="Times New Roman" w:hAnsi="Times New Roman" w:cs="Times New Roman"/>
                <w:szCs w:val="18"/>
              </w:rPr>
              <w:t>.Х</w:t>
            </w:r>
            <w:proofErr w:type="gramEnd"/>
            <w:r w:rsidR="00752335">
              <w:rPr>
                <w:rFonts w:ascii="Times New Roman" w:hAnsi="Times New Roman" w:cs="Times New Roman"/>
                <w:szCs w:val="18"/>
              </w:rPr>
              <w:t>охловская</w:t>
            </w:r>
            <w:proofErr w:type="spellEnd"/>
            <w:r w:rsidR="00752335">
              <w:rPr>
                <w:rFonts w:ascii="Times New Roman" w:hAnsi="Times New Roman" w:cs="Times New Roman"/>
                <w:szCs w:val="18"/>
              </w:rPr>
              <w:t>, д.</w:t>
            </w:r>
            <w:r w:rsidR="00EE7B1F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274-77-10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75233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752335">
              <w:rPr>
                <w:rFonts w:ascii="Times New Roman" w:hAnsi="Times New Roman" w:cs="Times New Roman"/>
                <w:b/>
                <w:szCs w:val="18"/>
              </w:rPr>
              <w:t>Юговское</w:t>
            </w:r>
            <w:proofErr w:type="spellEnd"/>
            <w:r w:rsidRPr="00752335">
              <w:rPr>
                <w:rFonts w:ascii="Times New Roman" w:hAnsi="Times New Roman" w:cs="Times New Roman"/>
                <w:b/>
                <w:szCs w:val="18"/>
              </w:rPr>
              <w:t xml:space="preserve"> сельское поселение</w:t>
            </w:r>
            <w:r w:rsidR="003D4C60" w:rsidRPr="00752335">
              <w:rPr>
                <w:color w:val="000080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</w:t>
            </w:r>
            <w:r w:rsidRPr="00752335">
              <w:rPr>
                <w:rFonts w:ascii="Times New Roman" w:hAnsi="Times New Roman" w:cs="Times New Roman"/>
                <w:szCs w:val="18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Юг</w:t>
            </w:r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752335"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 w:rsidR="00752335">
              <w:rPr>
                <w:rFonts w:ascii="Times New Roman" w:hAnsi="Times New Roman" w:cs="Times New Roman"/>
                <w:szCs w:val="18"/>
              </w:rPr>
              <w:t>.Л</w:t>
            </w:r>
            <w:proofErr w:type="gramEnd"/>
            <w:r w:rsidR="00752335">
              <w:rPr>
                <w:rFonts w:ascii="Times New Roman" w:hAnsi="Times New Roman" w:cs="Times New Roman"/>
                <w:szCs w:val="18"/>
              </w:rPr>
              <w:t>енина</w:t>
            </w:r>
            <w:proofErr w:type="spellEnd"/>
            <w:r w:rsidR="00752335">
              <w:rPr>
                <w:rFonts w:ascii="Times New Roman" w:hAnsi="Times New Roman" w:cs="Times New Roman"/>
                <w:szCs w:val="18"/>
              </w:rPr>
              <w:t>, д.</w:t>
            </w:r>
            <w:r w:rsidR="00EE7B1F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F117BF" w:rsidRPr="00752335" w:rsidRDefault="00253170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(342) 297-80-33</w:t>
            </w:r>
          </w:p>
        </w:tc>
      </w:tr>
      <w:tr w:rsidR="00F117BF" w:rsidRPr="00AA2C06" w:rsidTr="00471D0C">
        <w:trPr>
          <w:trHeight w:val="197"/>
        </w:trPr>
        <w:tc>
          <w:tcPr>
            <w:tcW w:w="5092" w:type="dxa"/>
            <w:gridSpan w:val="2"/>
          </w:tcPr>
          <w:p w:rsidR="00F117BF" w:rsidRPr="00752335" w:rsidRDefault="00F117BF" w:rsidP="0075233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52335">
              <w:rPr>
                <w:rFonts w:ascii="Times New Roman" w:hAnsi="Times New Roman" w:cs="Times New Roman"/>
                <w:b/>
                <w:szCs w:val="18"/>
              </w:rPr>
              <w:t>Юго-Камское сельское поселение</w:t>
            </w:r>
            <w:r w:rsidR="003D4C60" w:rsidRPr="00752335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</w:tr>
      <w:tr w:rsidR="00F117BF" w:rsidRPr="00AA2C06" w:rsidTr="00A66C94">
        <w:trPr>
          <w:trHeight w:val="212"/>
        </w:trPr>
        <w:tc>
          <w:tcPr>
            <w:tcW w:w="3391" w:type="dxa"/>
          </w:tcPr>
          <w:p w:rsidR="00F117BF" w:rsidRPr="00752335" w:rsidRDefault="00A66C94" w:rsidP="00A66C94">
            <w:pPr>
              <w:ind w:right="-108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</w:t>
            </w:r>
            <w:r w:rsidRPr="00752335">
              <w:rPr>
                <w:rFonts w:ascii="Times New Roman" w:hAnsi="Times New Roman" w:cs="Times New Roman"/>
                <w:szCs w:val="18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752335">
              <w:rPr>
                <w:rFonts w:ascii="Times New Roman" w:hAnsi="Times New Roman" w:cs="Times New Roman"/>
                <w:szCs w:val="18"/>
              </w:rPr>
              <w:t>Юго-Камский</w:t>
            </w:r>
            <w:r>
              <w:rPr>
                <w:rFonts w:ascii="Times New Roman" w:hAnsi="Times New Roman" w:cs="Times New Roman"/>
                <w:szCs w:val="18"/>
              </w:rPr>
              <w:t>,</w:t>
            </w:r>
            <w:r w:rsidRPr="00752335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</w:r>
            <w:proofErr w:type="spellStart"/>
            <w:r w:rsidR="00752335" w:rsidRPr="00752335"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 w:rsidR="00752335" w:rsidRPr="00752335"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 w:rsidR="00752335" w:rsidRPr="00752335">
              <w:rPr>
                <w:rFonts w:ascii="Times New Roman" w:hAnsi="Times New Roman" w:cs="Times New Roman"/>
                <w:szCs w:val="18"/>
              </w:rPr>
              <w:t>о</w:t>
            </w:r>
            <w:r w:rsidR="00752335">
              <w:rPr>
                <w:rFonts w:ascii="Times New Roman" w:hAnsi="Times New Roman" w:cs="Times New Roman"/>
                <w:szCs w:val="18"/>
              </w:rPr>
              <w:t>ветская</w:t>
            </w:r>
            <w:proofErr w:type="spellEnd"/>
            <w:r w:rsidR="00752335">
              <w:rPr>
                <w:rFonts w:ascii="Times New Roman" w:hAnsi="Times New Roman" w:cs="Times New Roman"/>
                <w:szCs w:val="18"/>
              </w:rPr>
              <w:t>, д.</w:t>
            </w:r>
            <w:r w:rsidR="00EE7B1F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F117BF" w:rsidRPr="00752335" w:rsidRDefault="00752335" w:rsidP="0098262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752335">
              <w:rPr>
                <w:rFonts w:ascii="Times New Roman" w:hAnsi="Times New Roman" w:cs="Times New Roman"/>
                <w:szCs w:val="18"/>
              </w:rPr>
              <w:t>(342) 295-52-32</w:t>
            </w:r>
          </w:p>
        </w:tc>
      </w:tr>
    </w:tbl>
    <w:p w:rsidR="001E4E8F" w:rsidRDefault="001E4E8F" w:rsidP="0035353F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7A2447" w:rsidRDefault="006B2D3E" w:rsidP="00CE2CA6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5E57FABE" wp14:editId="703B3485">
            <wp:simplePos x="0" y="0"/>
            <wp:positionH relativeFrom="page">
              <wp:posOffset>8488680</wp:posOffset>
            </wp:positionH>
            <wp:positionV relativeFrom="page">
              <wp:posOffset>184150</wp:posOffset>
            </wp:positionV>
            <wp:extent cx="811033" cy="878152"/>
            <wp:effectExtent l="0" t="0" r="8255" b="0"/>
            <wp:wrapTight wrapText="bothSides">
              <wp:wrapPolygon edited="0">
                <wp:start x="0" y="0"/>
                <wp:lineTo x="0" y="21100"/>
                <wp:lineTo x="21312" y="21100"/>
                <wp:lineTo x="21312" y="0"/>
                <wp:lineTo x="0" y="0"/>
              </wp:wrapPolygon>
            </wp:wrapTight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4" r="72130" b="66017"/>
                    <a:stretch/>
                  </pic:blipFill>
                  <pic:spPr bwMode="auto">
                    <a:xfrm>
                      <a:off x="0" y="0"/>
                      <a:ext cx="811033" cy="8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94" w:rsidRDefault="00A66C94" w:rsidP="001E4E8F">
      <w:pPr>
        <w:spacing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6E695C" w:rsidRDefault="006E695C" w:rsidP="001E4E8F">
      <w:pPr>
        <w:spacing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4861C8" w:rsidRDefault="00253170" w:rsidP="001E4E8F">
      <w:pPr>
        <w:spacing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Управление</w:t>
      </w:r>
      <w:r w:rsidR="001E4E8F">
        <w:rPr>
          <w:rFonts w:ascii="Times New Roman" w:hAnsi="Times New Roman" w:cs="Times New Roman"/>
          <w:sz w:val="28"/>
          <w:szCs w:val="18"/>
        </w:rPr>
        <w:t xml:space="preserve"> социального развития администрации Пермского муниципального района</w:t>
      </w:r>
    </w:p>
    <w:p w:rsidR="00B92653" w:rsidRDefault="00A172AF" w:rsidP="00E0692A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F8BFB7" wp14:editId="6CDF87C0">
                <wp:simplePos x="0" y="0"/>
                <wp:positionH relativeFrom="column">
                  <wp:align>left</wp:align>
                </wp:positionH>
                <wp:positionV relativeFrom="paragraph">
                  <wp:posOffset>52070</wp:posOffset>
                </wp:positionV>
                <wp:extent cx="3305175" cy="21431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F63" w:rsidRPr="007E4F93" w:rsidRDefault="00271F63" w:rsidP="007C2D98">
                            <w:pPr>
                              <w:keepLines/>
                              <w:spacing w:before="100" w:beforeAutospacing="1"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F9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Обеспечение жильем </w:t>
                            </w:r>
                            <w:r w:rsidRPr="007E4F9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молодых семей </w:t>
                            </w:r>
                            <w:r w:rsidRPr="007E4F9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в Пермском муниципальном районе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F8BFB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4.1pt;width:260.25pt;height:168.75pt;z-index:2516515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" filled="f" stroked="f">
                <v:textbox>
                  <w:txbxContent>
                    <w:p w:rsidR="006E695C" w:rsidRPr="007E4F93" w:rsidRDefault="006E695C" w:rsidP="007C2D98">
                      <w:pPr>
                        <w:keepLines/>
                        <w:spacing w:before="100" w:beforeAutospacing="1"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4F9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Обеспечение жильем </w:t>
                      </w:r>
                      <w:r w:rsidRPr="007E4F9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молодых семей </w:t>
                      </w:r>
                      <w:r w:rsidRPr="007E4F9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в Пермском муниципальном районе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4861C8" w:rsidRDefault="004861C8" w:rsidP="00E0692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861C8" w:rsidRDefault="004861C8" w:rsidP="00E0692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861C8" w:rsidRDefault="004861C8" w:rsidP="00E0692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861C8" w:rsidRDefault="004861C8" w:rsidP="00E0692A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4861C8" w:rsidRDefault="00AF1267" w:rsidP="00E0692A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513E2E22" wp14:editId="597C9FF2">
            <wp:simplePos x="0" y="0"/>
            <wp:positionH relativeFrom="column">
              <wp:posOffset>679450</wp:posOffset>
            </wp:positionH>
            <wp:positionV relativeFrom="paragraph">
              <wp:posOffset>287020</wp:posOffset>
            </wp:positionV>
            <wp:extent cx="1922780" cy="2686050"/>
            <wp:effectExtent l="0" t="0" r="1270" b="0"/>
            <wp:wrapTopAndBottom/>
            <wp:docPr id="9" name="Рисунок 9" descr="C:\Users\Пользователь\Desktop\705cf87a74b1b2a0b8c3c6d6897ec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705cf87a74b1b2a0b8c3c6d6897ecb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8250" r="59369" b="15322"/>
                    <a:stretch/>
                  </pic:blipFill>
                  <pic:spPr bwMode="auto">
                    <a:xfrm>
                      <a:off x="0" y="0"/>
                      <a:ext cx="192278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A0" w:rsidRDefault="00993AA0" w:rsidP="004D2A5E">
      <w:pPr>
        <w:spacing w:after="0" w:line="240" w:lineRule="auto"/>
        <w:ind w:right="13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D2A5E" w:rsidRDefault="004D2A5E" w:rsidP="004D2A5E">
      <w:pPr>
        <w:spacing w:after="0" w:line="240" w:lineRule="auto"/>
        <w:ind w:right="13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Пермь,</w:t>
      </w:r>
      <w:r w:rsidR="005833ED">
        <w:rPr>
          <w:rFonts w:ascii="Times New Roman" w:hAnsi="Times New Roman" w:cs="Times New Roman"/>
          <w:sz w:val="24"/>
          <w:szCs w:val="24"/>
        </w:rPr>
        <w:t xml:space="preserve"> </w:t>
      </w:r>
      <w:r w:rsidR="006E695C">
        <w:rPr>
          <w:rFonts w:ascii="Times New Roman" w:hAnsi="Times New Roman" w:cs="Times New Roman"/>
          <w:sz w:val="24"/>
          <w:szCs w:val="24"/>
        </w:rPr>
        <w:t>20</w:t>
      </w:r>
      <w:r w:rsidR="00ED0E9A">
        <w:rPr>
          <w:rFonts w:ascii="Times New Roman" w:hAnsi="Times New Roman" w:cs="Times New Roman"/>
          <w:sz w:val="24"/>
          <w:szCs w:val="24"/>
        </w:rPr>
        <w:t>2</w:t>
      </w:r>
      <w:r w:rsidR="00437D4C">
        <w:rPr>
          <w:rFonts w:ascii="Times New Roman" w:hAnsi="Times New Roman" w:cs="Times New Roman"/>
          <w:sz w:val="24"/>
          <w:szCs w:val="24"/>
        </w:rPr>
        <w:t>1</w:t>
      </w:r>
    </w:p>
    <w:p w:rsidR="00BB5C7F" w:rsidRPr="00266881" w:rsidRDefault="00BB5C7F" w:rsidP="00642208">
      <w:pPr>
        <w:spacing w:after="0" w:line="240" w:lineRule="auto"/>
        <w:ind w:right="-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881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A172AF">
        <w:rPr>
          <w:rFonts w:ascii="Times New Roman" w:hAnsi="Times New Roman" w:cs="Times New Roman"/>
          <w:sz w:val="24"/>
          <w:szCs w:val="24"/>
        </w:rPr>
        <w:t xml:space="preserve">Пермского муниципального района реализуются мероприятия по </w:t>
      </w:r>
      <w:r w:rsidRPr="00266881">
        <w:rPr>
          <w:rFonts w:ascii="Times New Roman" w:hAnsi="Times New Roman" w:cs="Times New Roman"/>
          <w:sz w:val="24"/>
          <w:szCs w:val="24"/>
        </w:rPr>
        <w:t>обеспечению жильем молодых семей</w:t>
      </w:r>
      <w:r w:rsidR="00237351">
        <w:rPr>
          <w:rFonts w:ascii="Times New Roman" w:hAnsi="Times New Roman" w:cs="Times New Roman"/>
          <w:sz w:val="24"/>
          <w:szCs w:val="24"/>
        </w:rPr>
        <w:t>. Данные мероприятия реализуются</w:t>
      </w:r>
      <w:r w:rsidR="0075255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642208">
        <w:rPr>
          <w:rFonts w:ascii="Times New Roman" w:hAnsi="Times New Roman" w:cs="Times New Roman"/>
          <w:sz w:val="24"/>
          <w:szCs w:val="24"/>
        </w:rPr>
        <w:t xml:space="preserve"> </w:t>
      </w:r>
      <w:r w:rsidR="00A172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881">
        <w:rPr>
          <w:rFonts w:ascii="Times New Roman" w:hAnsi="Times New Roman" w:cs="Times New Roman"/>
          <w:sz w:val="24"/>
          <w:szCs w:val="24"/>
        </w:rPr>
        <w:t>программы</w:t>
      </w:r>
      <w:r w:rsidR="00437D4C" w:rsidRPr="0043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4C" w:rsidRPr="00437D4C">
        <w:rPr>
          <w:rFonts w:ascii="Times New Roman" w:hAnsi="Times New Roman" w:cs="Times New Roman"/>
          <w:bCs/>
          <w:sz w:val="24"/>
          <w:szCs w:val="24"/>
        </w:rPr>
        <w:t>«Развитие отдельных направлений социальной сферы Пермского муниципального района» на 2021-2030 годы</w:t>
      </w:r>
      <w:r w:rsidRPr="00266881">
        <w:rPr>
          <w:rFonts w:ascii="Times New Roman" w:hAnsi="Times New Roman" w:cs="Times New Roman"/>
          <w:sz w:val="24"/>
          <w:szCs w:val="24"/>
        </w:rPr>
        <w:t>, утвержденн</w:t>
      </w:r>
      <w:r w:rsidR="00A172AF">
        <w:rPr>
          <w:rFonts w:ascii="Times New Roman" w:hAnsi="Times New Roman" w:cs="Times New Roman"/>
          <w:sz w:val="24"/>
          <w:szCs w:val="24"/>
        </w:rPr>
        <w:t>ой постановлением администрации Перм</w:t>
      </w:r>
      <w:r w:rsidR="00437D4C">
        <w:rPr>
          <w:rFonts w:ascii="Times New Roman" w:hAnsi="Times New Roman" w:cs="Times New Roman"/>
          <w:sz w:val="24"/>
          <w:szCs w:val="24"/>
        </w:rPr>
        <w:t>ского муниципального района от 12 дека</w:t>
      </w:r>
      <w:r w:rsidR="00A172AF">
        <w:rPr>
          <w:rFonts w:ascii="Times New Roman" w:hAnsi="Times New Roman" w:cs="Times New Roman"/>
          <w:sz w:val="24"/>
          <w:szCs w:val="24"/>
        </w:rPr>
        <w:t>бря 201</w:t>
      </w:r>
      <w:r w:rsidR="00437D4C">
        <w:rPr>
          <w:rFonts w:ascii="Times New Roman" w:hAnsi="Times New Roman" w:cs="Times New Roman"/>
          <w:sz w:val="24"/>
          <w:szCs w:val="24"/>
        </w:rPr>
        <w:t>8</w:t>
      </w:r>
      <w:r w:rsidR="00A172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2208">
        <w:rPr>
          <w:rFonts w:ascii="Times New Roman" w:hAnsi="Times New Roman" w:cs="Times New Roman"/>
          <w:sz w:val="24"/>
          <w:szCs w:val="24"/>
        </w:rPr>
        <w:br/>
      </w:r>
      <w:r w:rsidR="00A172AF">
        <w:rPr>
          <w:rFonts w:ascii="Times New Roman" w:hAnsi="Times New Roman" w:cs="Times New Roman"/>
          <w:sz w:val="24"/>
          <w:szCs w:val="24"/>
        </w:rPr>
        <w:t xml:space="preserve">№ </w:t>
      </w:r>
      <w:r w:rsidR="00437D4C">
        <w:rPr>
          <w:rFonts w:ascii="Times New Roman" w:hAnsi="Times New Roman" w:cs="Times New Roman"/>
          <w:sz w:val="24"/>
          <w:szCs w:val="24"/>
        </w:rPr>
        <w:t>661</w:t>
      </w:r>
      <w:r w:rsidR="00A172AF"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Pr="00266881">
        <w:rPr>
          <w:rFonts w:ascii="Times New Roman" w:hAnsi="Times New Roman" w:cs="Times New Roman"/>
          <w:sz w:val="24"/>
          <w:szCs w:val="24"/>
        </w:rPr>
        <w:t>рограмма).</w:t>
      </w:r>
    </w:p>
    <w:p w:rsidR="00BB5C7F" w:rsidRPr="00266881" w:rsidRDefault="00BB5C7F" w:rsidP="00642208">
      <w:pPr>
        <w:spacing w:after="0" w:line="240" w:lineRule="auto"/>
        <w:ind w:right="-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88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37351">
        <w:rPr>
          <w:rFonts w:ascii="Times New Roman" w:hAnsi="Times New Roman" w:cs="Times New Roman"/>
          <w:sz w:val="24"/>
          <w:szCs w:val="24"/>
        </w:rPr>
        <w:t>реализации</w:t>
      </w:r>
      <w:r w:rsidRPr="0026688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16136">
        <w:rPr>
          <w:rFonts w:ascii="Times New Roman" w:hAnsi="Times New Roman" w:cs="Times New Roman"/>
          <w:sz w:val="24"/>
          <w:szCs w:val="24"/>
        </w:rPr>
        <w:t>й</w:t>
      </w:r>
      <w:r w:rsidR="00A172AF">
        <w:rPr>
          <w:rFonts w:ascii="Times New Roman" w:hAnsi="Times New Roman" w:cs="Times New Roman"/>
          <w:sz w:val="24"/>
          <w:szCs w:val="24"/>
        </w:rPr>
        <w:t xml:space="preserve"> П</w:t>
      </w:r>
      <w:r w:rsidR="00237351">
        <w:rPr>
          <w:rFonts w:ascii="Times New Roman" w:hAnsi="Times New Roman" w:cs="Times New Roman"/>
          <w:sz w:val="24"/>
          <w:szCs w:val="24"/>
        </w:rPr>
        <w:t>рограммы</w:t>
      </w:r>
      <w:r w:rsidRPr="00266881">
        <w:rPr>
          <w:rFonts w:ascii="Times New Roman" w:hAnsi="Times New Roman" w:cs="Times New Roman"/>
          <w:sz w:val="24"/>
          <w:szCs w:val="24"/>
        </w:rPr>
        <w:t xml:space="preserve"> позволяет молодым семь</w:t>
      </w:r>
      <w:r w:rsidR="00A43C34">
        <w:rPr>
          <w:rFonts w:ascii="Times New Roman" w:hAnsi="Times New Roman" w:cs="Times New Roman"/>
          <w:sz w:val="24"/>
          <w:szCs w:val="24"/>
        </w:rPr>
        <w:t>ям приобрести жилое помещение</w:t>
      </w:r>
      <w:r w:rsidRPr="00266881">
        <w:rPr>
          <w:rFonts w:ascii="Times New Roman" w:hAnsi="Times New Roman" w:cs="Times New Roman"/>
          <w:sz w:val="24"/>
          <w:szCs w:val="24"/>
        </w:rPr>
        <w:t xml:space="preserve"> или </w:t>
      </w:r>
      <w:r w:rsidR="00A43C34">
        <w:rPr>
          <w:rFonts w:ascii="Times New Roman" w:hAnsi="Times New Roman" w:cs="Times New Roman"/>
          <w:sz w:val="24"/>
          <w:szCs w:val="24"/>
        </w:rPr>
        <w:t>создать объект индивидуального жилищного</w:t>
      </w:r>
      <w:r w:rsidRPr="00266881">
        <w:rPr>
          <w:rFonts w:ascii="Times New Roman" w:hAnsi="Times New Roman" w:cs="Times New Roman"/>
          <w:sz w:val="24"/>
          <w:szCs w:val="24"/>
        </w:rPr>
        <w:t xml:space="preserve"> </w:t>
      </w:r>
      <w:r w:rsidR="00A43C34">
        <w:rPr>
          <w:rFonts w:ascii="Times New Roman" w:hAnsi="Times New Roman" w:cs="Times New Roman"/>
          <w:sz w:val="24"/>
          <w:szCs w:val="24"/>
        </w:rPr>
        <w:t>строительства</w:t>
      </w:r>
      <w:r w:rsidR="004273CD">
        <w:rPr>
          <w:rFonts w:ascii="Times New Roman" w:hAnsi="Times New Roman" w:cs="Times New Roman"/>
          <w:sz w:val="24"/>
          <w:szCs w:val="24"/>
        </w:rPr>
        <w:t>.</w:t>
      </w:r>
    </w:p>
    <w:p w:rsidR="00BB5C7F" w:rsidRPr="00266881" w:rsidRDefault="00BB5C7F" w:rsidP="00642208">
      <w:pPr>
        <w:spacing w:after="0" w:line="240" w:lineRule="auto"/>
        <w:ind w:right="-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881">
        <w:rPr>
          <w:rFonts w:ascii="Times New Roman" w:hAnsi="Times New Roman" w:cs="Times New Roman"/>
          <w:sz w:val="24"/>
          <w:szCs w:val="24"/>
        </w:rPr>
        <w:t xml:space="preserve">Улучшения жилищных условий молодых </w:t>
      </w:r>
      <w:r w:rsidR="00C96BF1">
        <w:rPr>
          <w:rFonts w:ascii="Times New Roman" w:hAnsi="Times New Roman" w:cs="Times New Roman"/>
          <w:sz w:val="24"/>
          <w:szCs w:val="24"/>
        </w:rPr>
        <w:br/>
      </w:r>
      <w:r w:rsidRPr="00266881">
        <w:rPr>
          <w:rFonts w:ascii="Times New Roman" w:hAnsi="Times New Roman" w:cs="Times New Roman"/>
          <w:sz w:val="24"/>
          <w:szCs w:val="24"/>
        </w:rPr>
        <w:t>семей осущ</w:t>
      </w:r>
      <w:r w:rsidR="00A172AF">
        <w:rPr>
          <w:rFonts w:ascii="Times New Roman" w:hAnsi="Times New Roman" w:cs="Times New Roman"/>
          <w:sz w:val="24"/>
          <w:szCs w:val="24"/>
        </w:rPr>
        <w:t xml:space="preserve">ествляется путем предоставления </w:t>
      </w:r>
      <w:r w:rsidR="00C96BF1">
        <w:rPr>
          <w:rFonts w:ascii="Times New Roman" w:hAnsi="Times New Roman" w:cs="Times New Roman"/>
          <w:sz w:val="24"/>
          <w:szCs w:val="24"/>
        </w:rPr>
        <w:br/>
      </w:r>
      <w:r w:rsidRPr="00266881">
        <w:rPr>
          <w:rFonts w:ascii="Times New Roman" w:hAnsi="Times New Roman" w:cs="Times New Roman"/>
          <w:sz w:val="24"/>
          <w:szCs w:val="24"/>
        </w:rPr>
        <w:t xml:space="preserve">социальных выплат за счет средств федерального, краевого и местных бюджетов в размере 30-35 </w:t>
      </w:r>
      <w:r w:rsidR="00503A6B">
        <w:rPr>
          <w:rFonts w:ascii="Times New Roman" w:hAnsi="Times New Roman" w:cs="Times New Roman"/>
          <w:sz w:val="24"/>
          <w:szCs w:val="24"/>
        </w:rPr>
        <w:t>процентов</w:t>
      </w:r>
      <w:r w:rsidRPr="00266881">
        <w:rPr>
          <w:rFonts w:ascii="Times New Roman" w:hAnsi="Times New Roman" w:cs="Times New Roman"/>
          <w:sz w:val="24"/>
          <w:szCs w:val="24"/>
        </w:rPr>
        <w:t xml:space="preserve"> расчетной (средней) стоимости жилья</w:t>
      </w:r>
      <w:r w:rsidR="00A17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92A" w:rsidRPr="00A71684" w:rsidRDefault="00C96BF1" w:rsidP="00C96BF1">
      <w:pPr>
        <w:spacing w:after="0" w:line="240" w:lineRule="auto"/>
        <w:ind w:right="13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мероприятиях П</w:t>
      </w:r>
      <w:r w:rsidR="00E0692A" w:rsidRPr="00A71684">
        <w:rPr>
          <w:rFonts w:ascii="Times New Roman" w:hAnsi="Times New Roman" w:cs="Times New Roman"/>
          <w:b/>
          <w:sz w:val="24"/>
          <w:szCs w:val="24"/>
        </w:rPr>
        <w:t xml:space="preserve">рограммы молодая семья должна соответствовать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0692A" w:rsidRPr="00A71684">
        <w:rPr>
          <w:rFonts w:ascii="Times New Roman" w:hAnsi="Times New Roman" w:cs="Times New Roman"/>
          <w:b/>
          <w:sz w:val="24"/>
          <w:szCs w:val="24"/>
        </w:rPr>
        <w:t>следующим требованиям:</w:t>
      </w:r>
    </w:p>
    <w:p w:rsidR="003E2B72" w:rsidRDefault="003E2B72" w:rsidP="003E2B72">
      <w:pPr>
        <w:pStyle w:val="a6"/>
        <w:spacing w:line="240" w:lineRule="auto"/>
        <w:ind w:right="131" w:firstLine="0"/>
        <w:rPr>
          <w:sz w:val="24"/>
        </w:rPr>
      </w:pPr>
      <w:r>
        <w:rPr>
          <w:sz w:val="24"/>
        </w:rPr>
        <w:t>- </w:t>
      </w:r>
      <w:r w:rsidR="00E0692A" w:rsidRPr="00A71684">
        <w:rPr>
          <w:sz w:val="24"/>
        </w:rPr>
        <w:t>возраст каждого из супругов либо одного родителя в неполной семье не превышает 35 лет</w:t>
      </w:r>
      <w:r w:rsidR="008B2C7A">
        <w:rPr>
          <w:sz w:val="24"/>
        </w:rPr>
        <w:t xml:space="preserve"> (включительно)</w:t>
      </w:r>
      <w:r w:rsidR="00E0692A" w:rsidRPr="00A71684">
        <w:rPr>
          <w:sz w:val="24"/>
        </w:rPr>
        <w:t>;</w:t>
      </w:r>
    </w:p>
    <w:p w:rsidR="00E0692A" w:rsidRPr="00A71684" w:rsidRDefault="003E2B72" w:rsidP="003E2B72">
      <w:pPr>
        <w:pStyle w:val="a6"/>
        <w:spacing w:line="240" w:lineRule="auto"/>
        <w:ind w:right="131" w:firstLine="0"/>
        <w:rPr>
          <w:sz w:val="24"/>
        </w:rPr>
      </w:pPr>
      <w:r>
        <w:rPr>
          <w:sz w:val="24"/>
        </w:rPr>
        <w:t>- </w:t>
      </w:r>
      <w:r w:rsidR="00E0692A" w:rsidRPr="00A71684">
        <w:rPr>
          <w:sz w:val="24"/>
        </w:rPr>
        <w:t xml:space="preserve">молодая семья признана нуждающейся </w:t>
      </w:r>
      <w:r w:rsidR="00E0692A">
        <w:rPr>
          <w:sz w:val="24"/>
        </w:rPr>
        <w:br/>
      </w:r>
      <w:r w:rsidR="00E0692A" w:rsidRPr="00A71684">
        <w:rPr>
          <w:sz w:val="24"/>
        </w:rPr>
        <w:t>в жилом помещении</w:t>
      </w:r>
      <w:r w:rsidR="00A356E0">
        <w:rPr>
          <w:sz w:val="24"/>
        </w:rPr>
        <w:t xml:space="preserve"> (</w:t>
      </w:r>
      <w:r w:rsidR="00A356E0" w:rsidRPr="008B2C7A">
        <w:rPr>
          <w:i/>
          <w:sz w:val="24"/>
        </w:rPr>
        <w:t xml:space="preserve">обеспеченность общей </w:t>
      </w:r>
      <w:r w:rsidR="00C96BF1">
        <w:rPr>
          <w:i/>
          <w:sz w:val="24"/>
        </w:rPr>
        <w:br/>
      </w:r>
      <w:r w:rsidR="00A356E0" w:rsidRPr="008B2C7A">
        <w:rPr>
          <w:i/>
          <w:sz w:val="24"/>
        </w:rPr>
        <w:t xml:space="preserve">площадью жилья </w:t>
      </w:r>
      <w:r w:rsidR="00E350B2">
        <w:rPr>
          <w:i/>
          <w:sz w:val="24"/>
        </w:rPr>
        <w:t>с</w:t>
      </w:r>
      <w:r w:rsidR="00A356E0" w:rsidRPr="008B2C7A">
        <w:rPr>
          <w:i/>
          <w:sz w:val="24"/>
        </w:rPr>
        <w:t xml:space="preserve">оставляет на каждого члена </w:t>
      </w:r>
      <w:r w:rsidR="00C96BF1">
        <w:rPr>
          <w:i/>
          <w:sz w:val="24"/>
        </w:rPr>
        <w:br/>
      </w:r>
      <w:r w:rsidR="00A356E0" w:rsidRPr="008B2C7A">
        <w:rPr>
          <w:i/>
          <w:sz w:val="24"/>
        </w:rPr>
        <w:t xml:space="preserve">семьи </w:t>
      </w:r>
      <w:proofErr w:type="gramStart"/>
      <w:r w:rsidR="00A356E0" w:rsidRPr="008B2C7A">
        <w:rPr>
          <w:i/>
          <w:sz w:val="24"/>
        </w:rPr>
        <w:t>менее учетной</w:t>
      </w:r>
      <w:proofErr w:type="gramEnd"/>
      <w:r w:rsidR="00A356E0" w:rsidRPr="008B2C7A">
        <w:rPr>
          <w:i/>
          <w:sz w:val="24"/>
        </w:rPr>
        <w:t xml:space="preserve"> нормы</w:t>
      </w:r>
      <w:r w:rsidR="00A356E0">
        <w:rPr>
          <w:sz w:val="24"/>
        </w:rPr>
        <w:t>)</w:t>
      </w:r>
      <w:r w:rsidR="00E0692A" w:rsidRPr="00A71684">
        <w:rPr>
          <w:sz w:val="24"/>
        </w:rPr>
        <w:t>;</w:t>
      </w:r>
    </w:p>
    <w:p w:rsidR="00E0692A" w:rsidRPr="00FA2B01" w:rsidRDefault="003E2B72" w:rsidP="003E2B72">
      <w:pPr>
        <w:pStyle w:val="a6"/>
        <w:spacing w:line="240" w:lineRule="auto"/>
        <w:ind w:right="131" w:firstLine="0"/>
        <w:rPr>
          <w:sz w:val="24"/>
        </w:rPr>
      </w:pPr>
      <w:r>
        <w:rPr>
          <w:sz w:val="24"/>
        </w:rPr>
        <w:t>- </w:t>
      </w:r>
      <w:r w:rsidR="00E0692A" w:rsidRPr="00A71684">
        <w:rPr>
          <w:sz w:val="24"/>
        </w:rPr>
        <w:t xml:space="preserve">наличие у семьи доходов, позволяющих </w:t>
      </w:r>
      <w:r w:rsidR="00C96BF1">
        <w:rPr>
          <w:sz w:val="24"/>
        </w:rPr>
        <w:br/>
      </w:r>
      <w:r w:rsidR="00E0692A" w:rsidRPr="00A71684">
        <w:rPr>
          <w:sz w:val="24"/>
        </w:rPr>
        <w:t xml:space="preserve">получить кредит, либо иных денежных средств, </w:t>
      </w:r>
      <w:r w:rsidR="00C96BF1">
        <w:rPr>
          <w:sz w:val="24"/>
        </w:rPr>
        <w:br/>
      </w:r>
      <w:r w:rsidR="00E0692A" w:rsidRPr="00A71684">
        <w:rPr>
          <w:sz w:val="24"/>
        </w:rPr>
        <w:t xml:space="preserve">достаточных для оплаты расчетной (средней) </w:t>
      </w:r>
      <w:r w:rsidR="00C96BF1">
        <w:rPr>
          <w:sz w:val="24"/>
        </w:rPr>
        <w:br/>
      </w:r>
      <w:r w:rsidR="00E0692A" w:rsidRPr="00A71684">
        <w:rPr>
          <w:sz w:val="24"/>
        </w:rPr>
        <w:t>стоимости жилья в части, превышающей размер предоставляемой социальной выплаты</w:t>
      </w:r>
      <w:r w:rsidR="008B2C7A">
        <w:rPr>
          <w:sz w:val="24"/>
        </w:rPr>
        <w:t xml:space="preserve"> (</w:t>
      </w:r>
      <w:r>
        <w:rPr>
          <w:i/>
          <w:sz w:val="24"/>
        </w:rPr>
        <w:t>65 </w:t>
      </w:r>
      <w:r w:rsidR="008B2C7A" w:rsidRPr="008B2C7A">
        <w:rPr>
          <w:i/>
          <w:sz w:val="24"/>
        </w:rPr>
        <w:t xml:space="preserve">% </w:t>
      </w:r>
      <w:r w:rsidR="00C96BF1">
        <w:rPr>
          <w:i/>
          <w:sz w:val="24"/>
        </w:rPr>
        <w:br/>
      </w:r>
      <w:r>
        <w:rPr>
          <w:i/>
          <w:sz w:val="24"/>
        </w:rPr>
        <w:t>для семей, имеющих детей; 70 </w:t>
      </w:r>
      <w:r w:rsidR="008B2C7A" w:rsidRPr="008B2C7A">
        <w:rPr>
          <w:i/>
          <w:sz w:val="24"/>
        </w:rPr>
        <w:t xml:space="preserve">% для семей, </w:t>
      </w:r>
      <w:r w:rsidR="00C96BF1">
        <w:rPr>
          <w:i/>
          <w:sz w:val="24"/>
        </w:rPr>
        <w:br/>
      </w:r>
      <w:r w:rsidR="008B2C7A" w:rsidRPr="008B2C7A">
        <w:rPr>
          <w:i/>
          <w:sz w:val="24"/>
        </w:rPr>
        <w:t>не имеющих детей</w:t>
      </w:r>
      <w:r w:rsidR="008B2C7A">
        <w:rPr>
          <w:sz w:val="24"/>
        </w:rPr>
        <w:t>)</w:t>
      </w:r>
      <w:r w:rsidR="00E0692A" w:rsidRPr="00A71684">
        <w:rPr>
          <w:sz w:val="24"/>
        </w:rPr>
        <w:t>.</w:t>
      </w:r>
    </w:p>
    <w:p w:rsidR="005B10F1" w:rsidRDefault="00E0692A" w:rsidP="003E2B72">
      <w:pPr>
        <w:pStyle w:val="a6"/>
        <w:spacing w:line="240" w:lineRule="auto"/>
        <w:ind w:right="-153"/>
        <w:rPr>
          <w:sz w:val="24"/>
        </w:rPr>
      </w:pPr>
      <w:r w:rsidRPr="00CB75E4">
        <w:rPr>
          <w:b/>
          <w:sz w:val="24"/>
        </w:rPr>
        <w:t xml:space="preserve">Для постановки на учет для участия </w:t>
      </w:r>
      <w:r w:rsidR="00C96BF1">
        <w:rPr>
          <w:b/>
          <w:sz w:val="24"/>
        </w:rPr>
        <w:br/>
      </w:r>
      <w:r w:rsidRPr="00CB75E4">
        <w:rPr>
          <w:b/>
          <w:sz w:val="24"/>
        </w:rPr>
        <w:t xml:space="preserve">в мероприятиях по обеспечению жильем </w:t>
      </w:r>
      <w:r w:rsidR="00C96BF1">
        <w:rPr>
          <w:b/>
          <w:sz w:val="24"/>
        </w:rPr>
        <w:br/>
      </w:r>
      <w:r w:rsidRPr="00CB75E4">
        <w:rPr>
          <w:b/>
          <w:sz w:val="24"/>
        </w:rPr>
        <w:t xml:space="preserve">молодых </w:t>
      </w:r>
      <w:r w:rsidR="00A23CDD">
        <w:rPr>
          <w:b/>
          <w:sz w:val="24"/>
        </w:rPr>
        <w:t>с</w:t>
      </w:r>
      <w:r w:rsidRPr="00CB75E4">
        <w:rPr>
          <w:b/>
          <w:sz w:val="24"/>
        </w:rPr>
        <w:t>емей</w:t>
      </w:r>
      <w:r w:rsidR="005B10F1">
        <w:rPr>
          <w:b/>
          <w:sz w:val="24"/>
        </w:rPr>
        <w:t xml:space="preserve"> в Пермском муниципальном районе</w:t>
      </w:r>
      <w:r w:rsidRPr="00CB75E4">
        <w:rPr>
          <w:b/>
          <w:sz w:val="24"/>
        </w:rPr>
        <w:t xml:space="preserve"> </w:t>
      </w:r>
      <w:r w:rsidR="005B10F1">
        <w:rPr>
          <w:sz w:val="24"/>
        </w:rPr>
        <w:t xml:space="preserve">необходимо предоставить в </w:t>
      </w:r>
      <w:r w:rsidR="00582CBF">
        <w:rPr>
          <w:sz w:val="24"/>
        </w:rPr>
        <w:t xml:space="preserve">отдел </w:t>
      </w:r>
      <w:r w:rsidR="00C96BF1">
        <w:rPr>
          <w:sz w:val="24"/>
        </w:rPr>
        <w:br/>
      </w:r>
      <w:r w:rsidR="00752559">
        <w:rPr>
          <w:sz w:val="24"/>
        </w:rPr>
        <w:t>социальной политики и муниципальных программ управления социального</w:t>
      </w:r>
      <w:r w:rsidR="003E2B72">
        <w:rPr>
          <w:sz w:val="24"/>
        </w:rPr>
        <w:t xml:space="preserve"> </w:t>
      </w:r>
      <w:r w:rsidR="00582CBF">
        <w:rPr>
          <w:sz w:val="24"/>
        </w:rPr>
        <w:t xml:space="preserve">развития администрации </w:t>
      </w:r>
      <w:r w:rsidR="005B10F1">
        <w:rPr>
          <w:sz w:val="24"/>
        </w:rPr>
        <w:lastRenderedPageBreak/>
        <w:t>Пе</w:t>
      </w:r>
      <w:r w:rsidR="005B2267">
        <w:rPr>
          <w:sz w:val="24"/>
        </w:rPr>
        <w:t xml:space="preserve">рмского </w:t>
      </w:r>
      <w:r w:rsidR="003E2B72">
        <w:rPr>
          <w:sz w:val="24"/>
        </w:rPr>
        <w:t>м</w:t>
      </w:r>
      <w:r w:rsidR="005B10F1">
        <w:rPr>
          <w:sz w:val="24"/>
        </w:rPr>
        <w:t>униципаль</w:t>
      </w:r>
      <w:r w:rsidR="003E2B72">
        <w:rPr>
          <w:sz w:val="24"/>
        </w:rPr>
        <w:t>но</w:t>
      </w:r>
      <w:r w:rsidR="005B10F1">
        <w:rPr>
          <w:sz w:val="24"/>
        </w:rPr>
        <w:t xml:space="preserve">го </w:t>
      </w:r>
      <w:proofErr w:type="gramStart"/>
      <w:r w:rsidR="005B10F1">
        <w:rPr>
          <w:sz w:val="24"/>
        </w:rPr>
        <w:t>района</w:t>
      </w:r>
      <w:proofErr w:type="gramEnd"/>
      <w:r w:rsidR="005B10F1">
        <w:rPr>
          <w:sz w:val="24"/>
        </w:rPr>
        <w:t xml:space="preserve"> </w:t>
      </w:r>
      <w:r w:rsidRPr="00A71684">
        <w:rPr>
          <w:sz w:val="24"/>
        </w:rPr>
        <w:t>следующие документы:</w:t>
      </w:r>
    </w:p>
    <w:p w:rsidR="005B10F1" w:rsidRDefault="005B10F1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1.</w:t>
      </w:r>
      <w:r w:rsidR="003E2B72">
        <w:rPr>
          <w:sz w:val="24"/>
        </w:rPr>
        <w:t> </w:t>
      </w:r>
      <w:r>
        <w:rPr>
          <w:sz w:val="24"/>
        </w:rPr>
        <w:t>заявление</w:t>
      </w:r>
      <w:r w:rsidR="008B2C7A" w:rsidRPr="008B2C7A">
        <w:rPr>
          <w:sz w:val="24"/>
        </w:rPr>
        <w:t>;</w:t>
      </w:r>
      <w:r>
        <w:rPr>
          <w:sz w:val="24"/>
        </w:rPr>
        <w:t xml:space="preserve"> </w:t>
      </w:r>
    </w:p>
    <w:p w:rsidR="005B10F1" w:rsidRDefault="005B10F1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2.</w:t>
      </w:r>
      <w:r w:rsidR="003E2B72">
        <w:rPr>
          <w:sz w:val="24"/>
        </w:rPr>
        <w:t> </w:t>
      </w:r>
      <w:r w:rsidR="00463061">
        <w:rPr>
          <w:sz w:val="24"/>
        </w:rPr>
        <w:t>копии</w:t>
      </w:r>
      <w:r w:rsidR="008B2C7A" w:rsidRPr="008B2C7A">
        <w:rPr>
          <w:sz w:val="24"/>
        </w:rPr>
        <w:t xml:space="preserve"> документов, удостоверяющих личность каждого члена с</w:t>
      </w:r>
      <w:r w:rsidR="005B2267">
        <w:rPr>
          <w:sz w:val="24"/>
        </w:rPr>
        <w:t>емьи</w:t>
      </w:r>
      <w:r w:rsidR="007C4EC1">
        <w:rPr>
          <w:sz w:val="24"/>
        </w:rPr>
        <w:t xml:space="preserve"> (паспорт,</w:t>
      </w:r>
      <w:r w:rsidR="005B2267">
        <w:rPr>
          <w:sz w:val="24"/>
        </w:rPr>
        <w:t xml:space="preserve"> </w:t>
      </w:r>
      <w:r w:rsidR="008B2C7A" w:rsidRPr="008B2C7A">
        <w:rPr>
          <w:sz w:val="24"/>
        </w:rPr>
        <w:t>свидетельств</w:t>
      </w:r>
      <w:r w:rsidR="00477983">
        <w:rPr>
          <w:sz w:val="24"/>
        </w:rPr>
        <w:t>о</w:t>
      </w:r>
      <w:r w:rsidR="005B2267">
        <w:rPr>
          <w:sz w:val="24"/>
        </w:rPr>
        <w:t xml:space="preserve"> </w:t>
      </w:r>
      <w:r w:rsidR="008B2C7A" w:rsidRPr="008B2C7A">
        <w:rPr>
          <w:sz w:val="24"/>
        </w:rPr>
        <w:t>о рождении ребенка (детей)</w:t>
      </w:r>
      <w:r w:rsidR="00184BF1">
        <w:rPr>
          <w:sz w:val="24"/>
        </w:rPr>
        <w:t xml:space="preserve">) </w:t>
      </w:r>
      <w:r w:rsidR="007C4EC1">
        <w:rPr>
          <w:sz w:val="24"/>
        </w:rPr>
        <w:t>с одновременным представлением оригиналов</w:t>
      </w:r>
      <w:r w:rsidR="008B2C7A" w:rsidRPr="008B2C7A">
        <w:rPr>
          <w:sz w:val="24"/>
        </w:rPr>
        <w:t>;</w:t>
      </w:r>
    </w:p>
    <w:p w:rsidR="002A1928" w:rsidRDefault="002A1928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3. копии документов, удостоверяющих личность заявителя и членов его семьи;</w:t>
      </w:r>
    </w:p>
    <w:p w:rsidR="005B10F1" w:rsidRDefault="002A1928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4.</w:t>
      </w:r>
      <w:r w:rsidR="003E2B72">
        <w:rPr>
          <w:sz w:val="24"/>
        </w:rPr>
        <w:t> </w:t>
      </w:r>
      <w:r w:rsidR="008B2C7A" w:rsidRPr="008B2C7A">
        <w:rPr>
          <w:sz w:val="24"/>
        </w:rPr>
        <w:t xml:space="preserve">оригинал и копию свидетельства о браке </w:t>
      </w:r>
      <w:r w:rsidR="007C4EC1">
        <w:rPr>
          <w:sz w:val="24"/>
        </w:rPr>
        <w:br/>
      </w:r>
      <w:r w:rsidR="008B2C7A" w:rsidRPr="008B2C7A">
        <w:rPr>
          <w:sz w:val="24"/>
        </w:rPr>
        <w:t>(на неполную семью не распространяется);</w:t>
      </w:r>
    </w:p>
    <w:tbl>
      <w:tblPr>
        <w:tblpPr w:leftFromText="180" w:rightFromText="180" w:vertAnchor="page" w:horzAnchor="margin" w:tblpXSpec="right" w:tblpY="4636"/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843"/>
        <w:gridCol w:w="1978"/>
      </w:tblGrid>
      <w:tr w:rsidR="00CF40CB" w:rsidRPr="00520896" w:rsidTr="00CF40CB">
        <w:trPr>
          <w:trHeight w:val="1716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line="240" w:lineRule="exact"/>
              <w:ind w:left="-113" w:right="-1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10F1">
              <w:rPr>
                <w:rFonts w:ascii="Times New Roman" w:hAnsi="Times New Roman" w:cs="Times New Roman"/>
                <w:b/>
                <w:szCs w:val="24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>семьи</w:t>
            </w:r>
          </w:p>
        </w:tc>
        <w:tc>
          <w:tcPr>
            <w:tcW w:w="1843" w:type="dxa"/>
            <w:vAlign w:val="center"/>
          </w:tcPr>
          <w:p w:rsidR="00CF40CB" w:rsidRPr="005B10F1" w:rsidRDefault="00CF40CB" w:rsidP="00CF40CB">
            <w:pPr>
              <w:spacing w:line="240" w:lineRule="exact"/>
              <w:ind w:right="-1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10F1">
              <w:rPr>
                <w:rFonts w:ascii="Times New Roman" w:hAnsi="Times New Roman" w:cs="Times New Roman"/>
                <w:b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социальной</w:t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>выплаты (руб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CF40CB" w:rsidRPr="005B10F1" w:rsidRDefault="00CF40CB" w:rsidP="00CF40CB">
            <w:pPr>
              <w:spacing w:line="240" w:lineRule="exact"/>
              <w:ind w:right="-1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10F1">
              <w:rPr>
                <w:rFonts w:ascii="Times New Roman" w:hAnsi="Times New Roman" w:cs="Times New Roman"/>
                <w:b/>
                <w:szCs w:val="24"/>
              </w:rPr>
              <w:t>Подтверждение молодой семьей доходов и иных сре</w:t>
            </w:r>
            <w:proofErr w:type="gramStart"/>
            <w:r w:rsidRPr="005B10F1">
              <w:rPr>
                <w:rFonts w:ascii="Times New Roman" w:hAnsi="Times New Roman" w:cs="Times New Roman"/>
                <w:b/>
                <w:szCs w:val="24"/>
              </w:rPr>
              <w:t>дств в ч</w:t>
            </w:r>
            <w:proofErr w:type="gramEnd"/>
            <w:r w:rsidRPr="005B10F1">
              <w:rPr>
                <w:rFonts w:ascii="Times New Roman" w:hAnsi="Times New Roman" w:cs="Times New Roman"/>
                <w:b/>
                <w:szCs w:val="24"/>
              </w:rPr>
              <w:t xml:space="preserve">асти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 xml:space="preserve">не обеспеченной социальной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>выплатой (руб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5B10F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CF40CB" w:rsidRPr="00520896" w:rsidTr="00CF40CB">
        <w:trPr>
          <w:trHeight w:val="656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0F1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szCs w:val="24"/>
              </w:rPr>
              <w:t>(без детей)</w:t>
            </w:r>
          </w:p>
        </w:tc>
        <w:tc>
          <w:tcPr>
            <w:tcW w:w="1843" w:type="dxa"/>
            <w:vAlign w:val="center"/>
          </w:tcPr>
          <w:p w:rsidR="00CF40CB" w:rsidRPr="008D3B8A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610 898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1 425 430</w:t>
            </w:r>
          </w:p>
        </w:tc>
      </w:tr>
      <w:tr w:rsidR="00CF40CB" w:rsidRPr="00520896" w:rsidTr="00CF40CB">
        <w:trPr>
          <w:trHeight w:val="849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0F1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5B10F1">
              <w:rPr>
                <w:rFonts w:ascii="Times New Roman" w:hAnsi="Times New Roman" w:cs="Times New Roman"/>
                <w:szCs w:val="24"/>
              </w:rPr>
              <w:t>(одинокий родитель)</w:t>
            </w:r>
          </w:p>
        </w:tc>
        <w:tc>
          <w:tcPr>
            <w:tcW w:w="1843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712 715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1 323 613</w:t>
            </w:r>
          </w:p>
        </w:tc>
      </w:tr>
      <w:tr w:rsidR="00CF40CB" w:rsidRPr="00520896" w:rsidTr="00CF40CB">
        <w:trPr>
          <w:trHeight w:val="678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0F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CF40CB">
              <w:rPr>
                <w:rFonts w:ascii="Times New Roman" w:hAnsi="Times New Roman" w:cs="Times New Roman"/>
                <w:szCs w:val="24"/>
              </w:rPr>
              <w:t>916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40CB">
              <w:rPr>
                <w:rFonts w:ascii="Times New Roman" w:hAnsi="Times New Roman" w:cs="Times New Roman"/>
                <w:szCs w:val="24"/>
              </w:rPr>
              <w:t>348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1 701 788</w:t>
            </w:r>
          </w:p>
        </w:tc>
      </w:tr>
      <w:tr w:rsidR="00CF40CB" w:rsidRPr="00520896" w:rsidTr="00CF40CB">
        <w:trPr>
          <w:trHeight w:val="702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0F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1 221 767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2 269 081</w:t>
            </w:r>
          </w:p>
        </w:tc>
      </w:tr>
      <w:tr w:rsidR="00CF40CB" w:rsidRPr="00520896" w:rsidTr="00CF40CB">
        <w:trPr>
          <w:trHeight w:val="696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0F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1 527 246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2 836 314</w:t>
            </w:r>
          </w:p>
        </w:tc>
      </w:tr>
      <w:tr w:rsidR="00CF40CB" w:rsidRPr="00520896" w:rsidTr="00CF40CB">
        <w:trPr>
          <w:trHeight w:val="706"/>
        </w:trPr>
        <w:tc>
          <w:tcPr>
            <w:tcW w:w="1339" w:type="dxa"/>
            <w:vAlign w:val="center"/>
          </w:tcPr>
          <w:p w:rsidR="00CF40CB" w:rsidRPr="005B10F1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1 832 695</w:t>
            </w:r>
          </w:p>
        </w:tc>
        <w:tc>
          <w:tcPr>
            <w:tcW w:w="1978" w:type="dxa"/>
            <w:vAlign w:val="center"/>
          </w:tcPr>
          <w:p w:rsidR="00CF40CB" w:rsidRPr="00182093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3 403 577</w:t>
            </w:r>
          </w:p>
        </w:tc>
      </w:tr>
      <w:tr w:rsidR="00CF40CB" w:rsidRPr="00520896" w:rsidTr="00CF40CB">
        <w:trPr>
          <w:trHeight w:val="706"/>
        </w:trPr>
        <w:tc>
          <w:tcPr>
            <w:tcW w:w="1339" w:type="dxa"/>
            <w:vAlign w:val="center"/>
          </w:tcPr>
          <w:p w:rsidR="00CF40CB" w:rsidRDefault="00CF40CB" w:rsidP="00CF40CB">
            <w:pPr>
              <w:spacing w:after="0" w:line="240" w:lineRule="exact"/>
              <w:ind w:left="-113"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F40CB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2 138 144</w:t>
            </w:r>
          </w:p>
        </w:tc>
        <w:tc>
          <w:tcPr>
            <w:tcW w:w="1978" w:type="dxa"/>
            <w:vAlign w:val="center"/>
          </w:tcPr>
          <w:p w:rsidR="00CF40CB" w:rsidRDefault="00CF40CB" w:rsidP="00CF40CB">
            <w:pPr>
              <w:spacing w:after="0" w:line="240" w:lineRule="exact"/>
              <w:ind w:right="-1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3 970 840</w:t>
            </w:r>
          </w:p>
        </w:tc>
      </w:tr>
    </w:tbl>
    <w:p w:rsidR="005B10F1" w:rsidRDefault="002A1928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5</w:t>
      </w:r>
      <w:r w:rsidR="005B10F1">
        <w:rPr>
          <w:sz w:val="24"/>
        </w:rPr>
        <w:t>.</w:t>
      </w:r>
      <w:r w:rsidR="003E2B72">
        <w:rPr>
          <w:sz w:val="24"/>
        </w:rPr>
        <w:t> </w:t>
      </w:r>
      <w:r w:rsidR="008B2C7A" w:rsidRPr="008B2C7A">
        <w:rPr>
          <w:sz w:val="24"/>
        </w:rPr>
        <w:t xml:space="preserve">документы, подтверждающие признание </w:t>
      </w:r>
      <w:r w:rsidR="00C96BF1">
        <w:rPr>
          <w:sz w:val="24"/>
        </w:rPr>
        <w:br/>
      </w:r>
      <w:r w:rsidR="007C4EC1">
        <w:rPr>
          <w:sz w:val="24"/>
        </w:rPr>
        <w:t xml:space="preserve">молодой </w:t>
      </w:r>
      <w:r w:rsidR="008B2C7A" w:rsidRPr="008B2C7A">
        <w:rPr>
          <w:sz w:val="24"/>
        </w:rPr>
        <w:t xml:space="preserve">семьи нуждающейся в улучшении </w:t>
      </w:r>
      <w:r w:rsidR="00C96BF1">
        <w:rPr>
          <w:sz w:val="24"/>
        </w:rPr>
        <w:br/>
      </w:r>
      <w:r w:rsidR="008B2C7A" w:rsidRPr="008B2C7A">
        <w:rPr>
          <w:sz w:val="24"/>
        </w:rPr>
        <w:t>жилищных у</w:t>
      </w:r>
      <w:r w:rsidR="007C4EC1">
        <w:rPr>
          <w:sz w:val="24"/>
        </w:rPr>
        <w:t xml:space="preserve">словий </w:t>
      </w:r>
      <w:r w:rsidR="008B2C7A" w:rsidRPr="008B2C7A">
        <w:rPr>
          <w:sz w:val="24"/>
        </w:rPr>
        <w:t>(уведомление администр</w:t>
      </w:r>
      <w:r w:rsidR="000711B6">
        <w:rPr>
          <w:sz w:val="24"/>
        </w:rPr>
        <w:t>ации с</w:t>
      </w:r>
      <w:r w:rsidR="003E0296">
        <w:rPr>
          <w:sz w:val="24"/>
        </w:rPr>
        <w:t>ельского поселения</w:t>
      </w:r>
      <w:r w:rsidR="00AF5228">
        <w:rPr>
          <w:sz w:val="24"/>
        </w:rPr>
        <w:t xml:space="preserve"> </w:t>
      </w:r>
      <w:r w:rsidR="008B2C7A" w:rsidRPr="008B2C7A">
        <w:rPr>
          <w:sz w:val="24"/>
        </w:rPr>
        <w:t xml:space="preserve">о признании семьи нуждающейся, справки из Бюро технической инвентаризации и справки из регистрационной палаты на всех членов семьи, справка </w:t>
      </w:r>
      <w:proofErr w:type="gramStart"/>
      <w:r w:rsidR="008B2C7A" w:rsidRPr="008B2C7A">
        <w:rPr>
          <w:sz w:val="24"/>
        </w:rPr>
        <w:t>о</w:t>
      </w:r>
      <w:proofErr w:type="gramEnd"/>
      <w:r w:rsidR="008B2C7A" w:rsidRPr="008B2C7A">
        <w:rPr>
          <w:sz w:val="24"/>
        </w:rPr>
        <w:t xml:space="preserve"> всех зарегистрированных по месту жительства с</w:t>
      </w:r>
      <w:r w:rsidR="003E0296">
        <w:rPr>
          <w:sz w:val="24"/>
        </w:rPr>
        <w:t xml:space="preserve">емьи). Данные документы предоставляются гражданам </w:t>
      </w:r>
      <w:r w:rsidR="00162227">
        <w:rPr>
          <w:sz w:val="24"/>
        </w:rPr>
        <w:t>специалистом</w:t>
      </w:r>
      <w:r w:rsidR="003E0296" w:rsidRPr="008B2C7A">
        <w:rPr>
          <w:sz w:val="24"/>
        </w:rPr>
        <w:t xml:space="preserve"> админ</w:t>
      </w:r>
      <w:r w:rsidR="00CF6D40">
        <w:rPr>
          <w:sz w:val="24"/>
        </w:rPr>
        <w:t>истрации сельского</w:t>
      </w:r>
      <w:r w:rsidR="003E0296" w:rsidRPr="008B2C7A">
        <w:rPr>
          <w:sz w:val="24"/>
        </w:rPr>
        <w:t xml:space="preserve"> поселени</w:t>
      </w:r>
      <w:r w:rsidR="00CF6D40">
        <w:rPr>
          <w:sz w:val="24"/>
        </w:rPr>
        <w:t>я на основании личного заявления</w:t>
      </w:r>
      <w:r w:rsidR="00E238D8">
        <w:rPr>
          <w:sz w:val="24"/>
        </w:rPr>
        <w:t>;</w:t>
      </w:r>
    </w:p>
    <w:p w:rsidR="005B10F1" w:rsidRDefault="00A93194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5</w:t>
      </w:r>
      <w:r w:rsidR="005B10F1">
        <w:rPr>
          <w:sz w:val="24"/>
        </w:rPr>
        <w:t>.</w:t>
      </w:r>
      <w:r w:rsidR="003E2B72">
        <w:rPr>
          <w:sz w:val="24"/>
        </w:rPr>
        <w:t> </w:t>
      </w:r>
      <w:r w:rsidR="008B2C7A" w:rsidRPr="008B2C7A">
        <w:rPr>
          <w:sz w:val="24"/>
        </w:rPr>
        <w:t xml:space="preserve">согласие всех совершеннолетних членов </w:t>
      </w:r>
      <w:r w:rsidR="00C96BF1">
        <w:rPr>
          <w:sz w:val="24"/>
        </w:rPr>
        <w:br/>
      </w:r>
      <w:r w:rsidR="008B2C7A" w:rsidRPr="008B2C7A">
        <w:rPr>
          <w:sz w:val="24"/>
        </w:rPr>
        <w:t>семьи н</w:t>
      </w:r>
      <w:r w:rsidR="007C4EC1">
        <w:rPr>
          <w:sz w:val="24"/>
        </w:rPr>
        <w:t>а обработку персональных данных</w:t>
      </w:r>
      <w:r w:rsidR="008B2C7A" w:rsidRPr="008B2C7A">
        <w:rPr>
          <w:sz w:val="24"/>
        </w:rPr>
        <w:t>;</w:t>
      </w:r>
    </w:p>
    <w:p w:rsidR="008B2C7A" w:rsidRDefault="00A93194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6</w:t>
      </w:r>
      <w:r w:rsidR="005B10F1">
        <w:rPr>
          <w:sz w:val="24"/>
        </w:rPr>
        <w:t>.</w:t>
      </w:r>
      <w:r w:rsidR="003E2B72">
        <w:rPr>
          <w:sz w:val="24"/>
        </w:rPr>
        <w:t> </w:t>
      </w:r>
      <w:r w:rsidR="008B2C7A" w:rsidRPr="008B2C7A">
        <w:rPr>
          <w:sz w:val="24"/>
        </w:rPr>
        <w:t>заявление о согласии или об отказе на получение социальной выплаты за счет сре</w:t>
      </w:r>
      <w:proofErr w:type="gramStart"/>
      <w:r w:rsidR="008B2C7A" w:rsidRPr="008B2C7A">
        <w:rPr>
          <w:sz w:val="24"/>
        </w:rPr>
        <w:t>дств кр</w:t>
      </w:r>
      <w:proofErr w:type="gramEnd"/>
      <w:r w:rsidR="008B2C7A" w:rsidRPr="008B2C7A">
        <w:rPr>
          <w:sz w:val="24"/>
        </w:rPr>
        <w:t>аевого бюджета в размере 10 процентов расч</w:t>
      </w:r>
      <w:r w:rsidR="00A172AF">
        <w:rPr>
          <w:sz w:val="24"/>
        </w:rPr>
        <w:t>етной (средней) стоимости жилья;</w:t>
      </w:r>
    </w:p>
    <w:p w:rsidR="006E695C" w:rsidRDefault="00A93194" w:rsidP="007C4EC1">
      <w:pPr>
        <w:pStyle w:val="a6"/>
        <w:spacing w:line="240" w:lineRule="auto"/>
        <w:ind w:right="-153" w:firstLine="284"/>
        <w:rPr>
          <w:sz w:val="24"/>
        </w:rPr>
      </w:pPr>
      <w:r>
        <w:rPr>
          <w:sz w:val="24"/>
        </w:rPr>
        <w:t>7</w:t>
      </w:r>
      <w:r w:rsidR="006E695C">
        <w:rPr>
          <w:sz w:val="24"/>
        </w:rPr>
        <w:t>. Страховое свидетельство обязательного пенсионного страхования</w:t>
      </w:r>
    </w:p>
    <w:p w:rsidR="00A23CDD" w:rsidRDefault="00A93194" w:rsidP="007C4EC1">
      <w:pPr>
        <w:pStyle w:val="a6"/>
        <w:spacing w:line="240" w:lineRule="auto"/>
        <w:ind w:right="-153" w:firstLine="284"/>
        <w:rPr>
          <w:sz w:val="24"/>
        </w:rPr>
      </w:pPr>
      <w:proofErr w:type="gramStart"/>
      <w:r>
        <w:rPr>
          <w:sz w:val="24"/>
        </w:rPr>
        <w:t>8</w:t>
      </w:r>
      <w:r w:rsidR="007C4EC1">
        <w:rPr>
          <w:sz w:val="24"/>
        </w:rPr>
        <w:t>.</w:t>
      </w:r>
      <w:r w:rsidR="003E2B72">
        <w:rPr>
          <w:sz w:val="24"/>
        </w:rPr>
        <w:t> </w:t>
      </w:r>
      <w:r w:rsidR="00A172AF" w:rsidRPr="008B2C7A">
        <w:rPr>
          <w:sz w:val="24"/>
        </w:rPr>
        <w:t>доку</w:t>
      </w:r>
      <w:r w:rsidR="003E2B72">
        <w:rPr>
          <w:sz w:val="24"/>
        </w:rPr>
        <w:t xml:space="preserve">менты, подтверждающие признание </w:t>
      </w:r>
      <w:r w:rsidR="00A172AF" w:rsidRPr="008B2C7A">
        <w:rPr>
          <w:sz w:val="24"/>
        </w:rPr>
        <w:t>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65</w:t>
      </w:r>
      <w:r w:rsidR="004273CD">
        <w:rPr>
          <w:sz w:val="24"/>
        </w:rPr>
        <w:t> </w:t>
      </w:r>
      <w:r w:rsidR="00A172AF" w:rsidRPr="008B2C7A">
        <w:rPr>
          <w:sz w:val="24"/>
        </w:rPr>
        <w:t>% (70</w:t>
      </w:r>
      <w:r w:rsidR="004273CD">
        <w:rPr>
          <w:sz w:val="24"/>
        </w:rPr>
        <w:t> </w:t>
      </w:r>
      <w:r w:rsidR="00A172AF" w:rsidRPr="008B2C7A">
        <w:rPr>
          <w:sz w:val="24"/>
        </w:rPr>
        <w:t>%).</w:t>
      </w:r>
      <w:proofErr w:type="gramEnd"/>
      <w:r w:rsidR="00A172AF" w:rsidRPr="008B2C7A">
        <w:rPr>
          <w:sz w:val="24"/>
        </w:rPr>
        <w:t xml:space="preserve"> Такими документами могут быть:</w:t>
      </w:r>
    </w:p>
    <w:p w:rsidR="00A172AF" w:rsidRPr="008B2C7A" w:rsidRDefault="00A172AF" w:rsidP="007C4EC1">
      <w:pPr>
        <w:pStyle w:val="a6"/>
        <w:spacing w:line="240" w:lineRule="auto"/>
        <w:ind w:right="-153" w:firstLine="284"/>
        <w:rPr>
          <w:sz w:val="24"/>
        </w:rPr>
      </w:pPr>
      <w:r w:rsidRPr="008B2C7A">
        <w:rPr>
          <w:sz w:val="24"/>
        </w:rPr>
        <w:t>документ, подтверждающий наличие у члена (членов) молодой семьи вкладов в кредитных организациях;</w:t>
      </w:r>
    </w:p>
    <w:p w:rsidR="00A172AF" w:rsidRPr="008B2C7A" w:rsidRDefault="00A172AF" w:rsidP="005B10F1">
      <w:pPr>
        <w:pStyle w:val="a6"/>
        <w:spacing w:line="240" w:lineRule="auto"/>
        <w:ind w:firstLine="284"/>
        <w:rPr>
          <w:sz w:val="24"/>
        </w:rPr>
      </w:pPr>
      <w:r w:rsidRPr="008B2C7A">
        <w:rPr>
          <w:sz w:val="24"/>
        </w:rPr>
        <w:t>документ, подтверждающий наличие у родителей члена (членов) молодой семьи или других родствен</w:t>
      </w:r>
      <w:r w:rsidR="00752559">
        <w:rPr>
          <w:sz w:val="24"/>
        </w:rPr>
        <w:t xml:space="preserve">ников денежных средств, вкладов </w:t>
      </w:r>
      <w:r w:rsidRPr="008B2C7A">
        <w:rPr>
          <w:sz w:val="24"/>
        </w:rPr>
        <w:lastRenderedPageBreak/>
        <w:t xml:space="preserve">в кредитных организациях, и их письменное согласие о готовности предоставить молодой </w:t>
      </w:r>
      <w:r w:rsidR="007C4EC1">
        <w:rPr>
          <w:sz w:val="24"/>
        </w:rPr>
        <w:br/>
      </w:r>
      <w:r w:rsidRPr="008B2C7A">
        <w:rPr>
          <w:sz w:val="24"/>
        </w:rPr>
        <w:t>семье де</w:t>
      </w:r>
      <w:r w:rsidR="00642208">
        <w:rPr>
          <w:sz w:val="24"/>
        </w:rPr>
        <w:t xml:space="preserve">нежные средства на приобретение </w:t>
      </w:r>
      <w:r w:rsidRPr="008B2C7A">
        <w:rPr>
          <w:sz w:val="24"/>
        </w:rPr>
        <w:t>(строительство) жилья;</w:t>
      </w:r>
    </w:p>
    <w:p w:rsidR="00A172AF" w:rsidRPr="008B2C7A" w:rsidRDefault="00F118C9" w:rsidP="005B10F1">
      <w:pPr>
        <w:pStyle w:val="a6"/>
        <w:spacing w:line="240" w:lineRule="auto"/>
        <w:ind w:firstLine="284"/>
        <w:rPr>
          <w:sz w:val="24"/>
        </w:rPr>
      </w:pPr>
      <w:r>
        <w:rPr>
          <w:sz w:val="24"/>
        </w:rPr>
        <w:t>справка</w:t>
      </w:r>
      <w:r w:rsidR="00A172AF" w:rsidRPr="008B2C7A">
        <w:rPr>
          <w:sz w:val="24"/>
        </w:rPr>
        <w:t xml:space="preserve"> банка о максимально возможной сумме кредита (займа), </w:t>
      </w:r>
      <w:proofErr w:type="gramStart"/>
      <w:r w:rsidR="00A172AF" w:rsidRPr="008B2C7A">
        <w:rPr>
          <w:sz w:val="24"/>
        </w:rPr>
        <w:t>которую</w:t>
      </w:r>
      <w:proofErr w:type="gramEnd"/>
      <w:r w:rsidR="00A172AF" w:rsidRPr="008B2C7A">
        <w:rPr>
          <w:sz w:val="24"/>
        </w:rPr>
        <w:t xml:space="preserve"> банк может предоставить члену (членам) молодой семьи для приобретения (строительства) жилья;</w:t>
      </w:r>
    </w:p>
    <w:p w:rsidR="00A172AF" w:rsidRPr="008B2C7A" w:rsidRDefault="00BD4B7B" w:rsidP="005B10F1">
      <w:pPr>
        <w:pStyle w:val="a6"/>
        <w:spacing w:line="240" w:lineRule="auto"/>
        <w:ind w:firstLine="284"/>
        <w:rPr>
          <w:sz w:val="24"/>
        </w:rPr>
      </w:pPr>
      <w:r>
        <w:rPr>
          <w:sz w:val="24"/>
        </w:rPr>
        <w:t>копия</w:t>
      </w:r>
      <w:r w:rsidR="00A172AF" w:rsidRPr="008B2C7A">
        <w:rPr>
          <w:sz w:val="24"/>
        </w:rPr>
        <w:t xml:space="preserve"> государственного сертификата на материнский (семейный) капитал;</w:t>
      </w:r>
    </w:p>
    <w:p w:rsidR="00A172AF" w:rsidRPr="008B2C7A" w:rsidRDefault="00BD4B7B" w:rsidP="005B10F1">
      <w:pPr>
        <w:pStyle w:val="a6"/>
        <w:spacing w:line="240" w:lineRule="auto"/>
        <w:ind w:firstLine="284"/>
        <w:rPr>
          <w:sz w:val="24"/>
        </w:rPr>
      </w:pPr>
      <w:r>
        <w:rPr>
          <w:sz w:val="24"/>
        </w:rPr>
        <w:t>копия</w:t>
      </w:r>
      <w:r w:rsidR="00A172AF" w:rsidRPr="008B2C7A">
        <w:rPr>
          <w:sz w:val="24"/>
        </w:rPr>
        <w:t xml:space="preserve"> отчета об оценке объектов недвижимого имущества или заключение о рыночной стоимости объектов недвижимого имущества, находящихся </w:t>
      </w:r>
      <w:r w:rsidR="00C96BF1">
        <w:rPr>
          <w:sz w:val="24"/>
        </w:rPr>
        <w:br/>
      </w:r>
      <w:r w:rsidR="00A172AF" w:rsidRPr="008B2C7A">
        <w:rPr>
          <w:sz w:val="24"/>
        </w:rPr>
        <w:t>в собственнос</w:t>
      </w:r>
      <w:r w:rsidR="00A172AF">
        <w:rPr>
          <w:sz w:val="24"/>
        </w:rPr>
        <w:t>ти членов (члена) молодой семьи.</w:t>
      </w:r>
    </w:p>
    <w:p w:rsidR="00A172AF" w:rsidRDefault="005B10F1" w:rsidP="00A23CDD">
      <w:pPr>
        <w:spacing w:after="0" w:line="240" w:lineRule="auto"/>
        <w:ind w:right="13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D">
        <w:rPr>
          <w:rFonts w:ascii="Times New Roman" w:hAnsi="Times New Roman" w:cs="Times New Roman"/>
          <w:b/>
          <w:sz w:val="24"/>
          <w:szCs w:val="24"/>
        </w:rPr>
        <w:t xml:space="preserve">Подтверждение доходов и иных средств </w:t>
      </w:r>
      <w:r w:rsidR="001650E4">
        <w:rPr>
          <w:rFonts w:ascii="Times New Roman" w:hAnsi="Times New Roman" w:cs="Times New Roman"/>
          <w:b/>
          <w:sz w:val="24"/>
          <w:szCs w:val="24"/>
        </w:rPr>
        <w:br/>
      </w:r>
      <w:r w:rsidRPr="00A23C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40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271F63" w:rsidRPr="0027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9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8F5912">
        <w:rPr>
          <w:rFonts w:ascii="Times New Roman" w:hAnsi="Times New Roman" w:cs="Times New Roman"/>
          <w:b/>
          <w:sz w:val="24"/>
          <w:szCs w:val="24"/>
        </w:rPr>
        <w:t>1</w:t>
      </w:r>
      <w:r w:rsidR="00A23CDD" w:rsidRPr="00A23CD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A172AF" w:rsidSect="00A23CDD">
      <w:pgSz w:w="16838" w:h="11906" w:orient="landscape"/>
      <w:pgMar w:top="142" w:right="284" w:bottom="142" w:left="284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63" w:rsidRDefault="00271F63" w:rsidP="005B10F1">
      <w:pPr>
        <w:spacing w:after="0" w:line="240" w:lineRule="auto"/>
      </w:pPr>
      <w:r>
        <w:separator/>
      </w:r>
    </w:p>
  </w:endnote>
  <w:endnote w:type="continuationSeparator" w:id="0">
    <w:p w:rsidR="00271F63" w:rsidRDefault="00271F63" w:rsidP="005B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63" w:rsidRDefault="00271F63" w:rsidP="005B10F1">
      <w:pPr>
        <w:spacing w:after="0" w:line="240" w:lineRule="auto"/>
      </w:pPr>
      <w:r>
        <w:separator/>
      </w:r>
    </w:p>
  </w:footnote>
  <w:footnote w:type="continuationSeparator" w:id="0">
    <w:p w:rsidR="00271F63" w:rsidRDefault="00271F63" w:rsidP="005B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CBF"/>
    <w:multiLevelType w:val="hybridMultilevel"/>
    <w:tmpl w:val="C0A4F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1"/>
    <w:rsid w:val="000039F2"/>
    <w:rsid w:val="00036FD9"/>
    <w:rsid w:val="000711B6"/>
    <w:rsid w:val="000909D7"/>
    <w:rsid w:val="00096668"/>
    <w:rsid w:val="000A2522"/>
    <w:rsid w:val="000A3A47"/>
    <w:rsid w:val="000A5E33"/>
    <w:rsid w:val="000B62A0"/>
    <w:rsid w:val="00111D61"/>
    <w:rsid w:val="00115E5D"/>
    <w:rsid w:val="00162227"/>
    <w:rsid w:val="001650E4"/>
    <w:rsid w:val="00181D30"/>
    <w:rsid w:val="00182093"/>
    <w:rsid w:val="00184BF1"/>
    <w:rsid w:val="001912FA"/>
    <w:rsid w:val="00194FA1"/>
    <w:rsid w:val="001C2DBD"/>
    <w:rsid w:val="001E4E8F"/>
    <w:rsid w:val="00222308"/>
    <w:rsid w:val="00223064"/>
    <w:rsid w:val="00237351"/>
    <w:rsid w:val="00253170"/>
    <w:rsid w:val="00262C01"/>
    <w:rsid w:val="00266881"/>
    <w:rsid w:val="00271D72"/>
    <w:rsid w:val="00271F63"/>
    <w:rsid w:val="002A1928"/>
    <w:rsid w:val="00332709"/>
    <w:rsid w:val="0035353F"/>
    <w:rsid w:val="00373AA7"/>
    <w:rsid w:val="00393ACE"/>
    <w:rsid w:val="003B61BA"/>
    <w:rsid w:val="003D3C9E"/>
    <w:rsid w:val="003D4C60"/>
    <w:rsid w:val="003E0296"/>
    <w:rsid w:val="003E2B72"/>
    <w:rsid w:val="003F59BB"/>
    <w:rsid w:val="00416003"/>
    <w:rsid w:val="004273CD"/>
    <w:rsid w:val="00437D4C"/>
    <w:rsid w:val="00463061"/>
    <w:rsid w:val="004713C1"/>
    <w:rsid w:val="00471C33"/>
    <w:rsid w:val="00471D0C"/>
    <w:rsid w:val="00477983"/>
    <w:rsid w:val="004861C8"/>
    <w:rsid w:val="004901D6"/>
    <w:rsid w:val="004A5C04"/>
    <w:rsid w:val="004B4412"/>
    <w:rsid w:val="004C649B"/>
    <w:rsid w:val="004C6CCF"/>
    <w:rsid w:val="004D2A5E"/>
    <w:rsid w:val="004F7C0A"/>
    <w:rsid w:val="005005EE"/>
    <w:rsid w:val="00503A6B"/>
    <w:rsid w:val="00515514"/>
    <w:rsid w:val="00516136"/>
    <w:rsid w:val="005214AF"/>
    <w:rsid w:val="005750D8"/>
    <w:rsid w:val="00582CBF"/>
    <w:rsid w:val="005833ED"/>
    <w:rsid w:val="005B10F1"/>
    <w:rsid w:val="005B114B"/>
    <w:rsid w:val="005B2267"/>
    <w:rsid w:val="006331DE"/>
    <w:rsid w:val="00637E42"/>
    <w:rsid w:val="00642208"/>
    <w:rsid w:val="006B2D3E"/>
    <w:rsid w:val="006B4808"/>
    <w:rsid w:val="006C78AC"/>
    <w:rsid w:val="006E695C"/>
    <w:rsid w:val="006F2F12"/>
    <w:rsid w:val="00724494"/>
    <w:rsid w:val="00752335"/>
    <w:rsid w:val="00752559"/>
    <w:rsid w:val="00756A5C"/>
    <w:rsid w:val="00760507"/>
    <w:rsid w:val="007771FA"/>
    <w:rsid w:val="007A0667"/>
    <w:rsid w:val="007A1F16"/>
    <w:rsid w:val="007A2447"/>
    <w:rsid w:val="007C0F3D"/>
    <w:rsid w:val="007C2D98"/>
    <w:rsid w:val="007C4EC1"/>
    <w:rsid w:val="007E4F93"/>
    <w:rsid w:val="00814D3F"/>
    <w:rsid w:val="00820559"/>
    <w:rsid w:val="00847409"/>
    <w:rsid w:val="00877642"/>
    <w:rsid w:val="008B2C7A"/>
    <w:rsid w:val="008D1220"/>
    <w:rsid w:val="008D3B8A"/>
    <w:rsid w:val="008F3AAE"/>
    <w:rsid w:val="008F5912"/>
    <w:rsid w:val="009062D6"/>
    <w:rsid w:val="00921B27"/>
    <w:rsid w:val="0096310C"/>
    <w:rsid w:val="00975E6D"/>
    <w:rsid w:val="00982628"/>
    <w:rsid w:val="00993AA0"/>
    <w:rsid w:val="009A4ACE"/>
    <w:rsid w:val="009B6A9D"/>
    <w:rsid w:val="009C7B8F"/>
    <w:rsid w:val="009F3F17"/>
    <w:rsid w:val="00A024BB"/>
    <w:rsid w:val="00A172AF"/>
    <w:rsid w:val="00A23CDD"/>
    <w:rsid w:val="00A30232"/>
    <w:rsid w:val="00A356E0"/>
    <w:rsid w:val="00A42064"/>
    <w:rsid w:val="00A43C34"/>
    <w:rsid w:val="00A52E46"/>
    <w:rsid w:val="00A534DA"/>
    <w:rsid w:val="00A66C94"/>
    <w:rsid w:val="00A93194"/>
    <w:rsid w:val="00AC3ECB"/>
    <w:rsid w:val="00AC61CF"/>
    <w:rsid w:val="00AF1267"/>
    <w:rsid w:val="00AF5228"/>
    <w:rsid w:val="00B44927"/>
    <w:rsid w:val="00B572C7"/>
    <w:rsid w:val="00B579FB"/>
    <w:rsid w:val="00B87176"/>
    <w:rsid w:val="00B92653"/>
    <w:rsid w:val="00B9416B"/>
    <w:rsid w:val="00B9703B"/>
    <w:rsid w:val="00BB44BE"/>
    <w:rsid w:val="00BB5C7F"/>
    <w:rsid w:val="00BC7776"/>
    <w:rsid w:val="00BD4B7B"/>
    <w:rsid w:val="00C14AA5"/>
    <w:rsid w:val="00C45439"/>
    <w:rsid w:val="00C57229"/>
    <w:rsid w:val="00C73258"/>
    <w:rsid w:val="00C96BF1"/>
    <w:rsid w:val="00CB58BD"/>
    <w:rsid w:val="00CC065E"/>
    <w:rsid w:val="00CD3CC4"/>
    <w:rsid w:val="00CE2CA6"/>
    <w:rsid w:val="00CF40CB"/>
    <w:rsid w:val="00CF6D40"/>
    <w:rsid w:val="00D44CEA"/>
    <w:rsid w:val="00D5044B"/>
    <w:rsid w:val="00D73E67"/>
    <w:rsid w:val="00DC070F"/>
    <w:rsid w:val="00DD36C8"/>
    <w:rsid w:val="00DD7DC2"/>
    <w:rsid w:val="00E0692A"/>
    <w:rsid w:val="00E238D8"/>
    <w:rsid w:val="00E32902"/>
    <w:rsid w:val="00E350B2"/>
    <w:rsid w:val="00ED0E9A"/>
    <w:rsid w:val="00EE7B1F"/>
    <w:rsid w:val="00EF137A"/>
    <w:rsid w:val="00F117BF"/>
    <w:rsid w:val="00F118C9"/>
    <w:rsid w:val="00F11DEF"/>
    <w:rsid w:val="00F17A7D"/>
    <w:rsid w:val="00F66528"/>
    <w:rsid w:val="00F70767"/>
    <w:rsid w:val="00F962CC"/>
    <w:rsid w:val="00FB43A1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0692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6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814D3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5B10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10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10F1"/>
    <w:rPr>
      <w:vertAlign w:val="superscript"/>
    </w:rPr>
  </w:style>
  <w:style w:type="paragraph" w:customStyle="1" w:styleId="ConsPlusNormal">
    <w:name w:val="ConsPlusNormal"/>
    <w:rsid w:val="00271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0692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69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814D3F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5B10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10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10F1"/>
    <w:rPr>
      <w:vertAlign w:val="superscript"/>
    </w:rPr>
  </w:style>
  <w:style w:type="paragraph" w:customStyle="1" w:styleId="ConsPlusNormal">
    <w:name w:val="ConsPlusNormal"/>
    <w:rsid w:val="00271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iaminsoc.permkrai.ru:2000/prod/ServiceQueuePlace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8E77-1A0F-4AD2-8389-AC062B1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feu19-03</cp:lastModifiedBy>
  <cp:revision>2</cp:revision>
  <cp:lastPrinted>2021-02-04T11:12:00Z</cp:lastPrinted>
  <dcterms:created xsi:type="dcterms:W3CDTF">2021-12-09T08:37:00Z</dcterms:created>
  <dcterms:modified xsi:type="dcterms:W3CDTF">2021-12-09T08:37:00Z</dcterms:modified>
</cp:coreProperties>
</file>